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250" w:rsidRPr="00404250" w:rsidRDefault="00404250" w:rsidP="00404250">
      <w:pPr>
        <w:ind w:right="-2"/>
        <w:jc w:val="right"/>
        <w:rPr>
          <w:rFonts w:ascii="Courier New" w:hAnsi="Courier New" w:cs="Courier New"/>
          <w:sz w:val="36"/>
          <w:szCs w:val="36"/>
        </w:rPr>
      </w:pPr>
      <w:bookmarkStart w:id="0" w:name="_GoBack"/>
      <w:bookmarkEnd w:id="0"/>
      <w:r w:rsidRPr="00404250">
        <w:rPr>
          <w:rFonts w:ascii="Courier New" w:hAnsi="Courier New" w:cs="Courier New"/>
          <w:sz w:val="36"/>
          <w:szCs w:val="36"/>
        </w:rPr>
        <w:t>ОБРАЗЕЦ</w:t>
      </w:r>
    </w:p>
    <w:p w:rsidR="00404250" w:rsidRDefault="00404250" w:rsidP="00404250">
      <w:pPr>
        <w:ind w:right="-2"/>
        <w:jc w:val="center"/>
        <w:rPr>
          <w:rFonts w:ascii="Courier New" w:hAnsi="Courier New" w:cs="Courier New"/>
          <w:b/>
          <w:sz w:val="22"/>
          <w:szCs w:val="22"/>
        </w:rPr>
      </w:pPr>
    </w:p>
    <w:p w:rsidR="00404250" w:rsidRDefault="00404250" w:rsidP="00404250">
      <w:pPr>
        <w:ind w:right="-2"/>
        <w:jc w:val="center"/>
        <w:rPr>
          <w:rFonts w:ascii="Courier New" w:hAnsi="Courier New" w:cs="Courier New"/>
          <w:b/>
          <w:sz w:val="22"/>
          <w:szCs w:val="22"/>
        </w:rPr>
      </w:pPr>
    </w:p>
    <w:p w:rsidR="00404250" w:rsidRPr="00404250" w:rsidRDefault="00404250" w:rsidP="00404250">
      <w:pPr>
        <w:ind w:right="-2"/>
        <w:jc w:val="center"/>
        <w:rPr>
          <w:rFonts w:ascii="Courier New" w:hAnsi="Courier New" w:cs="Courier New"/>
          <w:b/>
          <w:sz w:val="22"/>
          <w:szCs w:val="22"/>
        </w:rPr>
      </w:pPr>
      <w:r w:rsidRPr="00404250">
        <w:rPr>
          <w:rFonts w:ascii="Courier New" w:hAnsi="Courier New" w:cs="Courier New"/>
          <w:b/>
          <w:sz w:val="22"/>
          <w:szCs w:val="22"/>
        </w:rPr>
        <w:t>СВЕДЕНИЯ</w:t>
      </w:r>
    </w:p>
    <w:p w:rsidR="00404250" w:rsidRPr="00404250" w:rsidRDefault="00404250" w:rsidP="00404250">
      <w:pPr>
        <w:ind w:right="-2"/>
        <w:jc w:val="center"/>
        <w:rPr>
          <w:rFonts w:ascii="Courier New" w:hAnsi="Courier New" w:cs="Courier New"/>
          <w:b/>
          <w:sz w:val="22"/>
          <w:szCs w:val="22"/>
        </w:rPr>
      </w:pPr>
      <w:r w:rsidRPr="00404250">
        <w:rPr>
          <w:rFonts w:ascii="Courier New" w:hAnsi="Courier New" w:cs="Courier New"/>
          <w:b/>
          <w:sz w:val="22"/>
          <w:szCs w:val="22"/>
        </w:rPr>
        <w:t xml:space="preserve">о системе </w:t>
      </w:r>
      <w:proofErr w:type="gramStart"/>
      <w:r w:rsidRPr="00404250">
        <w:rPr>
          <w:rFonts w:ascii="Courier New" w:hAnsi="Courier New" w:cs="Courier New"/>
          <w:b/>
          <w:sz w:val="22"/>
          <w:szCs w:val="22"/>
        </w:rPr>
        <w:t>контроля за</w:t>
      </w:r>
      <w:proofErr w:type="gramEnd"/>
      <w:r w:rsidRPr="00404250">
        <w:rPr>
          <w:rFonts w:ascii="Courier New" w:hAnsi="Courier New" w:cs="Courier New"/>
          <w:b/>
          <w:sz w:val="22"/>
          <w:szCs w:val="22"/>
        </w:rPr>
        <w:t xml:space="preserve"> качеством выполняемых работ</w:t>
      </w:r>
    </w:p>
    <w:p w:rsidR="00404250" w:rsidRPr="00404250" w:rsidRDefault="00404250" w:rsidP="00404250">
      <w:pPr>
        <w:ind w:right="-2"/>
        <w:jc w:val="center"/>
        <w:rPr>
          <w:rFonts w:ascii="Courier New" w:hAnsi="Courier New" w:cs="Courier New"/>
          <w:b/>
          <w:sz w:val="22"/>
          <w:szCs w:val="22"/>
        </w:rPr>
      </w:pPr>
    </w:p>
    <w:p w:rsidR="00404250" w:rsidRPr="00404250" w:rsidRDefault="00404250" w:rsidP="00404250">
      <w:pPr>
        <w:ind w:right="-2" w:firstLine="567"/>
        <w:jc w:val="both"/>
        <w:rPr>
          <w:rFonts w:ascii="Courier New" w:hAnsi="Courier New" w:cs="Courier New"/>
          <w:sz w:val="22"/>
          <w:szCs w:val="22"/>
        </w:rPr>
      </w:pPr>
      <w:r w:rsidRPr="00404250">
        <w:rPr>
          <w:rFonts w:ascii="Courier New" w:hAnsi="Courier New" w:cs="Courier New"/>
          <w:sz w:val="22"/>
          <w:szCs w:val="22"/>
        </w:rPr>
        <w:t xml:space="preserve">Сведения о мерах по обеспечению системы </w:t>
      </w:r>
      <w:proofErr w:type="gramStart"/>
      <w:r w:rsidRPr="00404250">
        <w:rPr>
          <w:rFonts w:ascii="Courier New" w:hAnsi="Courier New" w:cs="Courier New"/>
          <w:sz w:val="22"/>
          <w:szCs w:val="22"/>
        </w:rPr>
        <w:t>контроля за</w:t>
      </w:r>
      <w:proofErr w:type="gramEnd"/>
      <w:r w:rsidRPr="00404250">
        <w:rPr>
          <w:rFonts w:ascii="Courier New" w:hAnsi="Courier New" w:cs="Courier New"/>
          <w:sz w:val="22"/>
          <w:szCs w:val="22"/>
        </w:rPr>
        <w:t xml:space="preserve"> качеством выполняемых работ по инженерным изысканиям, включают:</w:t>
      </w:r>
    </w:p>
    <w:p w:rsidR="00404250" w:rsidRPr="00404250" w:rsidRDefault="00404250" w:rsidP="00404250">
      <w:pPr>
        <w:ind w:right="-2"/>
        <w:jc w:val="both"/>
        <w:rPr>
          <w:rFonts w:ascii="Courier New" w:hAnsi="Courier New" w:cs="Courier New"/>
          <w:sz w:val="22"/>
          <w:szCs w:val="22"/>
        </w:rPr>
      </w:pPr>
      <w:r w:rsidRPr="00404250">
        <w:rPr>
          <w:rFonts w:ascii="Courier New" w:hAnsi="Courier New" w:cs="Courier New"/>
          <w:sz w:val="22"/>
          <w:szCs w:val="22"/>
        </w:rPr>
        <w:t xml:space="preserve">- наличие системы </w:t>
      </w:r>
      <w:proofErr w:type="gramStart"/>
      <w:r w:rsidRPr="00404250">
        <w:rPr>
          <w:rFonts w:ascii="Courier New" w:hAnsi="Courier New" w:cs="Courier New"/>
          <w:sz w:val="22"/>
          <w:szCs w:val="22"/>
        </w:rPr>
        <w:t>контроля за</w:t>
      </w:r>
      <w:proofErr w:type="gramEnd"/>
      <w:r w:rsidRPr="00404250">
        <w:rPr>
          <w:rFonts w:ascii="Courier New" w:hAnsi="Courier New" w:cs="Courier New"/>
          <w:sz w:val="22"/>
          <w:szCs w:val="22"/>
        </w:rPr>
        <w:t xml:space="preserve"> качеством выполняемых работ;</w:t>
      </w:r>
    </w:p>
    <w:p w:rsidR="00404250" w:rsidRPr="00404250" w:rsidRDefault="00404250" w:rsidP="00404250">
      <w:pPr>
        <w:ind w:right="-2"/>
        <w:jc w:val="both"/>
        <w:rPr>
          <w:rFonts w:ascii="Courier New" w:hAnsi="Courier New" w:cs="Courier New"/>
          <w:sz w:val="22"/>
          <w:szCs w:val="22"/>
        </w:rPr>
      </w:pPr>
      <w:r w:rsidRPr="00404250">
        <w:rPr>
          <w:rFonts w:ascii="Courier New" w:hAnsi="Courier New" w:cs="Courier New"/>
          <w:sz w:val="22"/>
          <w:szCs w:val="22"/>
        </w:rPr>
        <w:t>- приказы о назначении должностных лиц, ответственных за обеспечение контроля (по рекомендуемым видам контроля, см. в таблице, но не менее 3-х);</w:t>
      </w:r>
    </w:p>
    <w:p w:rsidR="00404250" w:rsidRPr="00404250" w:rsidRDefault="00404250" w:rsidP="00404250">
      <w:pPr>
        <w:ind w:right="-2"/>
        <w:jc w:val="both"/>
        <w:rPr>
          <w:rFonts w:ascii="Courier New" w:hAnsi="Courier New" w:cs="Courier New"/>
          <w:sz w:val="22"/>
          <w:szCs w:val="22"/>
        </w:rPr>
      </w:pPr>
      <w:r w:rsidRPr="00404250">
        <w:rPr>
          <w:rFonts w:ascii="Courier New" w:hAnsi="Courier New" w:cs="Courier New"/>
          <w:sz w:val="22"/>
          <w:szCs w:val="22"/>
        </w:rPr>
        <w:t>- наличие системы стандартов предприятия, соответствующих инструкций по проверке качества продукции (при нал</w:t>
      </w:r>
      <w:r w:rsidRPr="00404250">
        <w:rPr>
          <w:rFonts w:ascii="Courier New" w:hAnsi="Courier New" w:cs="Courier New"/>
          <w:sz w:val="22"/>
          <w:szCs w:val="22"/>
        </w:rPr>
        <w:t>и</w:t>
      </w:r>
      <w:r w:rsidRPr="00404250">
        <w:rPr>
          <w:rFonts w:ascii="Courier New" w:hAnsi="Courier New" w:cs="Courier New"/>
          <w:sz w:val="22"/>
          <w:szCs w:val="22"/>
        </w:rPr>
        <w:t xml:space="preserve">чии), </w:t>
      </w:r>
    </w:p>
    <w:p w:rsidR="00404250" w:rsidRPr="00404250" w:rsidRDefault="00404250" w:rsidP="00404250">
      <w:pPr>
        <w:ind w:right="-2"/>
        <w:jc w:val="both"/>
        <w:rPr>
          <w:rFonts w:ascii="Courier New" w:hAnsi="Courier New" w:cs="Courier New"/>
          <w:sz w:val="22"/>
          <w:szCs w:val="22"/>
        </w:rPr>
      </w:pPr>
      <w:r w:rsidRPr="00404250">
        <w:rPr>
          <w:rFonts w:ascii="Courier New" w:hAnsi="Courier New" w:cs="Courier New"/>
          <w:sz w:val="22"/>
          <w:szCs w:val="22"/>
        </w:rPr>
        <w:t xml:space="preserve">- наличие актов контроля и приемки выполненных работ. </w:t>
      </w:r>
    </w:p>
    <w:p w:rsidR="00404250" w:rsidRPr="00404250" w:rsidRDefault="00404250" w:rsidP="00404250">
      <w:pPr>
        <w:ind w:right="-2" w:firstLine="567"/>
        <w:jc w:val="both"/>
        <w:rPr>
          <w:rFonts w:ascii="Courier New" w:hAnsi="Courier New" w:cs="Courier New"/>
          <w:b/>
          <w:sz w:val="22"/>
          <w:szCs w:val="22"/>
        </w:rPr>
      </w:pPr>
      <w:r w:rsidRPr="00404250">
        <w:rPr>
          <w:rFonts w:ascii="Courier New" w:hAnsi="Courier New" w:cs="Courier New"/>
          <w:b/>
          <w:sz w:val="22"/>
          <w:szCs w:val="22"/>
        </w:rPr>
        <w:t>Копии приказов о назначении ответственных должностных лиц, копии полож</w:t>
      </w:r>
      <w:r w:rsidRPr="00404250">
        <w:rPr>
          <w:rFonts w:ascii="Courier New" w:hAnsi="Courier New" w:cs="Courier New"/>
          <w:b/>
          <w:sz w:val="22"/>
          <w:szCs w:val="22"/>
        </w:rPr>
        <w:t>е</w:t>
      </w:r>
      <w:r w:rsidRPr="00404250">
        <w:rPr>
          <w:rFonts w:ascii="Courier New" w:hAnsi="Courier New" w:cs="Courier New"/>
          <w:b/>
          <w:sz w:val="22"/>
          <w:szCs w:val="22"/>
        </w:rPr>
        <w:t xml:space="preserve">ния о системе </w:t>
      </w:r>
      <w:proofErr w:type="gramStart"/>
      <w:r w:rsidRPr="00404250">
        <w:rPr>
          <w:rFonts w:ascii="Courier New" w:hAnsi="Courier New" w:cs="Courier New"/>
          <w:b/>
          <w:sz w:val="22"/>
          <w:szCs w:val="22"/>
        </w:rPr>
        <w:t>контроля за</w:t>
      </w:r>
      <w:proofErr w:type="gramEnd"/>
      <w:r w:rsidRPr="00404250">
        <w:rPr>
          <w:rFonts w:ascii="Courier New" w:hAnsi="Courier New" w:cs="Courier New"/>
          <w:b/>
          <w:sz w:val="22"/>
          <w:szCs w:val="22"/>
        </w:rPr>
        <w:t xml:space="preserve"> качеством выполняемых работ, информация о наличии нормативно-технической литературы включаются в состав документов, представл</w:t>
      </w:r>
      <w:r w:rsidRPr="00404250">
        <w:rPr>
          <w:rFonts w:ascii="Courier New" w:hAnsi="Courier New" w:cs="Courier New"/>
          <w:b/>
          <w:sz w:val="22"/>
          <w:szCs w:val="22"/>
        </w:rPr>
        <w:t>я</w:t>
      </w:r>
      <w:r w:rsidRPr="00404250">
        <w:rPr>
          <w:rFonts w:ascii="Courier New" w:hAnsi="Courier New" w:cs="Courier New"/>
          <w:b/>
          <w:sz w:val="22"/>
          <w:szCs w:val="22"/>
        </w:rPr>
        <w:t>емых для получения свидетельства о допуске.</w:t>
      </w:r>
    </w:p>
    <w:p w:rsidR="00404250" w:rsidRPr="00404250" w:rsidRDefault="00404250" w:rsidP="00404250">
      <w:pPr>
        <w:ind w:right="-2" w:firstLine="567"/>
        <w:jc w:val="both"/>
        <w:rPr>
          <w:rFonts w:ascii="Courier New" w:hAnsi="Courier New" w:cs="Courier New"/>
          <w:sz w:val="22"/>
          <w:szCs w:val="22"/>
        </w:rPr>
      </w:pPr>
      <w:r w:rsidRPr="00404250">
        <w:rPr>
          <w:rFonts w:ascii="Courier New" w:hAnsi="Courier New" w:cs="Courier New"/>
          <w:sz w:val="22"/>
          <w:szCs w:val="22"/>
        </w:rPr>
        <w:t>В случае невозможности осуществления одного или нескольких видов ко</w:t>
      </w:r>
      <w:r w:rsidRPr="00404250">
        <w:rPr>
          <w:rFonts w:ascii="Courier New" w:hAnsi="Courier New" w:cs="Courier New"/>
          <w:sz w:val="22"/>
          <w:szCs w:val="22"/>
        </w:rPr>
        <w:t>н</w:t>
      </w:r>
      <w:r w:rsidRPr="00404250">
        <w:rPr>
          <w:rFonts w:ascii="Courier New" w:hAnsi="Courier New" w:cs="Courier New"/>
          <w:sz w:val="22"/>
          <w:szCs w:val="22"/>
        </w:rPr>
        <w:t>троля, необходимо приложить копии договоров с другими юридическими лицами, име</w:t>
      </w:r>
      <w:r w:rsidRPr="00404250">
        <w:rPr>
          <w:rFonts w:ascii="Courier New" w:hAnsi="Courier New" w:cs="Courier New"/>
          <w:sz w:val="22"/>
          <w:szCs w:val="22"/>
        </w:rPr>
        <w:t>ю</w:t>
      </w:r>
      <w:r w:rsidRPr="00404250">
        <w:rPr>
          <w:rFonts w:ascii="Courier New" w:hAnsi="Courier New" w:cs="Courier New"/>
          <w:sz w:val="22"/>
          <w:szCs w:val="22"/>
        </w:rPr>
        <w:t xml:space="preserve">щими соответствующую аттестацию на их обеспечение. </w:t>
      </w:r>
    </w:p>
    <w:p w:rsidR="00404250" w:rsidRPr="00404250" w:rsidRDefault="00404250" w:rsidP="00404250">
      <w:pPr>
        <w:ind w:right="-2" w:firstLine="567"/>
        <w:jc w:val="both"/>
        <w:rPr>
          <w:rFonts w:ascii="Courier New" w:hAnsi="Courier New" w:cs="Courier New"/>
          <w:sz w:val="22"/>
          <w:szCs w:val="22"/>
        </w:rPr>
      </w:pPr>
    </w:p>
    <w:p w:rsidR="00404250" w:rsidRPr="00404250" w:rsidRDefault="00404250" w:rsidP="00404250">
      <w:pPr>
        <w:ind w:right="-2" w:firstLine="567"/>
        <w:jc w:val="both"/>
        <w:rPr>
          <w:rFonts w:ascii="Courier New" w:hAnsi="Courier New" w:cs="Courier New"/>
          <w:sz w:val="22"/>
          <w:szCs w:val="22"/>
        </w:rPr>
      </w:pPr>
      <w:r w:rsidRPr="00404250">
        <w:rPr>
          <w:rFonts w:ascii="Courier New" w:hAnsi="Courier New" w:cs="Courier New"/>
          <w:sz w:val="22"/>
          <w:szCs w:val="22"/>
        </w:rPr>
        <w:t xml:space="preserve">Пример представления сведений о системе </w:t>
      </w:r>
      <w:proofErr w:type="gramStart"/>
      <w:r w:rsidRPr="00404250">
        <w:rPr>
          <w:rFonts w:ascii="Courier New" w:hAnsi="Courier New" w:cs="Courier New"/>
          <w:sz w:val="22"/>
          <w:szCs w:val="22"/>
        </w:rPr>
        <w:t>контроля за</w:t>
      </w:r>
      <w:proofErr w:type="gramEnd"/>
      <w:r w:rsidRPr="00404250">
        <w:rPr>
          <w:rFonts w:ascii="Courier New" w:hAnsi="Courier New" w:cs="Courier New"/>
          <w:sz w:val="22"/>
          <w:szCs w:val="22"/>
        </w:rPr>
        <w:t xml:space="preserve"> качеством выполняемых работ.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"/>
        <w:gridCol w:w="3190"/>
        <w:gridCol w:w="5740"/>
      </w:tblGrid>
      <w:tr w:rsidR="00404250" w:rsidRPr="00404250" w:rsidTr="00D93715">
        <w:tc>
          <w:tcPr>
            <w:tcW w:w="575" w:type="dxa"/>
          </w:tcPr>
          <w:p w:rsidR="00404250" w:rsidRPr="00404250" w:rsidRDefault="00404250" w:rsidP="00D93715">
            <w:pPr>
              <w:ind w:right="-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4250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gramStart"/>
            <w:r w:rsidRPr="00404250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404250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3190" w:type="dxa"/>
          </w:tcPr>
          <w:p w:rsidR="00404250" w:rsidRPr="00404250" w:rsidRDefault="00404250" w:rsidP="00D93715">
            <w:pPr>
              <w:ind w:right="-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4250">
              <w:rPr>
                <w:rFonts w:ascii="Courier New" w:hAnsi="Courier New" w:cs="Courier New"/>
                <w:sz w:val="22"/>
                <w:szCs w:val="22"/>
              </w:rPr>
              <w:t>Вид контроля</w:t>
            </w:r>
          </w:p>
        </w:tc>
        <w:tc>
          <w:tcPr>
            <w:tcW w:w="5740" w:type="dxa"/>
          </w:tcPr>
          <w:p w:rsidR="00404250" w:rsidRPr="00404250" w:rsidRDefault="00404250" w:rsidP="00D93715">
            <w:pPr>
              <w:ind w:right="-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4250">
              <w:rPr>
                <w:rFonts w:ascii="Courier New" w:hAnsi="Courier New" w:cs="Courier New"/>
                <w:sz w:val="22"/>
                <w:szCs w:val="22"/>
              </w:rPr>
              <w:t>Порядок осуществления, ответственные лица</w:t>
            </w:r>
          </w:p>
        </w:tc>
      </w:tr>
      <w:tr w:rsidR="00404250" w:rsidRPr="00404250" w:rsidTr="00D93715">
        <w:tc>
          <w:tcPr>
            <w:tcW w:w="575" w:type="dxa"/>
          </w:tcPr>
          <w:p w:rsidR="00404250" w:rsidRPr="00404250" w:rsidRDefault="00404250" w:rsidP="00D93715">
            <w:pPr>
              <w:ind w:right="-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425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3190" w:type="dxa"/>
          </w:tcPr>
          <w:p w:rsidR="00404250" w:rsidRPr="00404250" w:rsidRDefault="00404250" w:rsidP="00D93715">
            <w:pPr>
              <w:ind w:right="-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4250">
              <w:rPr>
                <w:rFonts w:ascii="Courier New" w:hAnsi="Courier New" w:cs="Courier New"/>
                <w:sz w:val="22"/>
                <w:szCs w:val="22"/>
              </w:rPr>
              <w:t>Входной контроль</w:t>
            </w:r>
          </w:p>
        </w:tc>
        <w:tc>
          <w:tcPr>
            <w:tcW w:w="5740" w:type="dxa"/>
          </w:tcPr>
          <w:p w:rsidR="00404250" w:rsidRPr="00404250" w:rsidRDefault="00404250" w:rsidP="00D93715">
            <w:pPr>
              <w:ind w:right="-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04250" w:rsidRPr="00404250" w:rsidTr="00D93715">
        <w:tc>
          <w:tcPr>
            <w:tcW w:w="575" w:type="dxa"/>
          </w:tcPr>
          <w:p w:rsidR="00404250" w:rsidRPr="00404250" w:rsidRDefault="00404250" w:rsidP="00D93715">
            <w:pPr>
              <w:ind w:right="-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4250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3190" w:type="dxa"/>
          </w:tcPr>
          <w:p w:rsidR="00404250" w:rsidRPr="00404250" w:rsidRDefault="00404250" w:rsidP="00D93715">
            <w:pPr>
              <w:ind w:right="-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4250">
              <w:rPr>
                <w:rFonts w:ascii="Courier New" w:hAnsi="Courier New" w:cs="Courier New"/>
                <w:sz w:val="22"/>
                <w:szCs w:val="22"/>
              </w:rPr>
              <w:t>Полевой контроль</w:t>
            </w:r>
          </w:p>
        </w:tc>
        <w:tc>
          <w:tcPr>
            <w:tcW w:w="5740" w:type="dxa"/>
          </w:tcPr>
          <w:p w:rsidR="00404250" w:rsidRPr="00404250" w:rsidRDefault="00404250" w:rsidP="00D93715">
            <w:pPr>
              <w:ind w:right="-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04250" w:rsidRPr="00404250" w:rsidTr="00D93715">
        <w:tc>
          <w:tcPr>
            <w:tcW w:w="575" w:type="dxa"/>
          </w:tcPr>
          <w:p w:rsidR="00404250" w:rsidRPr="00404250" w:rsidRDefault="00404250" w:rsidP="00D93715">
            <w:pPr>
              <w:ind w:right="-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4250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3190" w:type="dxa"/>
          </w:tcPr>
          <w:p w:rsidR="00404250" w:rsidRPr="00404250" w:rsidRDefault="00404250" w:rsidP="00D93715">
            <w:pPr>
              <w:ind w:right="-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4250">
              <w:rPr>
                <w:rFonts w:ascii="Courier New" w:hAnsi="Courier New" w:cs="Courier New"/>
                <w:sz w:val="22"/>
                <w:szCs w:val="22"/>
              </w:rPr>
              <w:t>Приемочный контроль</w:t>
            </w:r>
          </w:p>
        </w:tc>
        <w:tc>
          <w:tcPr>
            <w:tcW w:w="5740" w:type="dxa"/>
          </w:tcPr>
          <w:p w:rsidR="00404250" w:rsidRPr="00404250" w:rsidRDefault="00404250" w:rsidP="00D93715">
            <w:pPr>
              <w:ind w:right="-2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04250" w:rsidRPr="00404250" w:rsidTr="00D93715">
        <w:tc>
          <w:tcPr>
            <w:tcW w:w="575" w:type="dxa"/>
          </w:tcPr>
          <w:p w:rsidR="00404250" w:rsidRPr="00404250" w:rsidRDefault="00404250" w:rsidP="00D93715">
            <w:pPr>
              <w:ind w:right="-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4250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3190" w:type="dxa"/>
          </w:tcPr>
          <w:p w:rsidR="00404250" w:rsidRPr="00404250" w:rsidRDefault="00404250" w:rsidP="00D93715">
            <w:pPr>
              <w:ind w:right="-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4250">
              <w:rPr>
                <w:rFonts w:ascii="Courier New" w:hAnsi="Courier New" w:cs="Courier New"/>
                <w:sz w:val="22"/>
                <w:szCs w:val="22"/>
              </w:rPr>
              <w:t>Инспекционный контроль</w:t>
            </w:r>
          </w:p>
        </w:tc>
        <w:tc>
          <w:tcPr>
            <w:tcW w:w="5740" w:type="dxa"/>
          </w:tcPr>
          <w:p w:rsidR="00404250" w:rsidRPr="00404250" w:rsidRDefault="00404250" w:rsidP="00D93715">
            <w:pPr>
              <w:ind w:right="-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404250" w:rsidRPr="00404250" w:rsidRDefault="00404250" w:rsidP="00404250">
      <w:pPr>
        <w:rPr>
          <w:rFonts w:ascii="Courier New" w:hAnsi="Courier New" w:cs="Courier New"/>
          <w:sz w:val="22"/>
          <w:szCs w:val="22"/>
        </w:rPr>
      </w:pPr>
    </w:p>
    <w:p w:rsidR="003F7F9A" w:rsidRPr="00404250" w:rsidRDefault="003F7F9A">
      <w:pPr>
        <w:rPr>
          <w:sz w:val="22"/>
          <w:szCs w:val="22"/>
        </w:rPr>
      </w:pPr>
    </w:p>
    <w:sectPr w:rsidR="003F7F9A" w:rsidRPr="00404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250"/>
    <w:rsid w:val="003F7F9A"/>
    <w:rsid w:val="00404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2014-07-31T06:25:00Z</dcterms:created>
  <dcterms:modified xsi:type="dcterms:W3CDTF">2014-07-31T06:27:00Z</dcterms:modified>
</cp:coreProperties>
</file>