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69" w:rsidRDefault="00A95569" w:rsidP="009B20E0">
      <w:pPr>
        <w:pStyle w:val="Standard"/>
        <w:spacing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A95569" w:rsidRPr="00B13105" w:rsidRDefault="00A95569" w:rsidP="00A95569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>УТВЕРЖДЕН</w:t>
      </w:r>
    </w:p>
    <w:p w:rsidR="00A95569" w:rsidRPr="00B13105" w:rsidRDefault="00A95569" w:rsidP="00A95569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A95569" w:rsidRPr="00B13105" w:rsidRDefault="00A95569" w:rsidP="00A95569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A95569" w:rsidRPr="00B13105" w:rsidRDefault="00A95569" w:rsidP="00A95569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>от «__» ______2016 г. №___</w:t>
      </w:r>
    </w:p>
    <w:p w:rsidR="00A95569" w:rsidRDefault="00A95569" w:rsidP="00A95569">
      <w:pPr>
        <w:pStyle w:val="Standard"/>
        <w:jc w:val="right"/>
        <w:rPr>
          <w:rFonts w:ascii="Times New Roman" w:hAnsi="Times New Roman"/>
          <w:sz w:val="24"/>
        </w:rPr>
      </w:pPr>
    </w:p>
    <w:p w:rsidR="00A95569" w:rsidRDefault="00A95569" w:rsidP="00A95569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</w:p>
    <w:p w:rsidR="00A95569" w:rsidRDefault="00A95569" w:rsidP="00A95569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</w:p>
    <w:p w:rsidR="00A95569" w:rsidRDefault="00A95569" w:rsidP="00A95569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</w:p>
    <w:p w:rsidR="00A95569" w:rsidRDefault="00A95569" w:rsidP="00A95569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A95569" w:rsidRDefault="00A95569" w:rsidP="00A9556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5569" w:rsidRDefault="00A95569" w:rsidP="00A9556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5569" w:rsidRDefault="00A95569" w:rsidP="00A9556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5569" w:rsidRDefault="00A95569" w:rsidP="00A9556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5569" w:rsidRDefault="00A95569" w:rsidP="00A95569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5569" w:rsidRDefault="00A95569" w:rsidP="00A95569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ПРОФЕССИОНАЛЬНЫЙ СТАНДАРТ</w:t>
      </w:r>
      <w:r>
        <w:rPr>
          <w:rStyle w:val="afa"/>
          <w:rFonts w:ascii="Times New Roman" w:hAnsi="Times New Roman"/>
          <w:b/>
          <w:sz w:val="32"/>
          <w:szCs w:val="32"/>
        </w:rPr>
        <w:footnoteReference w:id="1"/>
      </w:r>
    </w:p>
    <w:p w:rsidR="00A95569" w:rsidRDefault="00A95569" w:rsidP="00A95569">
      <w:pPr>
        <w:widowControl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A95569" w:rsidRDefault="00845A96" w:rsidP="00A95569">
      <w:pPr>
        <w:widowControl/>
        <w:jc w:val="center"/>
        <w:rPr>
          <w:b/>
          <w:sz w:val="32"/>
          <w:szCs w:val="32"/>
        </w:rPr>
      </w:pPr>
      <w:r w:rsidRPr="00414A28">
        <w:rPr>
          <w:b/>
          <w:sz w:val="32"/>
          <w:szCs w:val="32"/>
        </w:rPr>
        <w:t>Инженер</w:t>
      </w:r>
      <w:r>
        <w:rPr>
          <w:b/>
          <w:sz w:val="32"/>
          <w:szCs w:val="32"/>
        </w:rPr>
        <w:t>-</w:t>
      </w:r>
      <w:proofErr w:type="spellStart"/>
      <w:r w:rsidR="00A95569">
        <w:rPr>
          <w:b/>
          <w:sz w:val="32"/>
          <w:szCs w:val="32"/>
        </w:rPr>
        <w:t>гидрометеоролог</w:t>
      </w:r>
      <w:proofErr w:type="spellEnd"/>
      <w:r w:rsidR="00A95569" w:rsidRPr="00506E28">
        <w:rPr>
          <w:b/>
          <w:sz w:val="32"/>
          <w:szCs w:val="32"/>
        </w:rPr>
        <w:t xml:space="preserve"> в изысканиях для проектирования, строительства, ремонта и реконструкции</w:t>
      </w:r>
    </w:p>
    <w:p w:rsidR="00A95569" w:rsidRDefault="00A95569" w:rsidP="00A95569">
      <w:pPr>
        <w:pStyle w:val="Standard"/>
        <w:tabs>
          <w:tab w:val="left" w:pos="31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569" w:rsidRDefault="008B3CF4" w:rsidP="00A95569">
      <w:pPr>
        <w:pStyle w:val="Standard"/>
        <w:tabs>
          <w:tab w:val="left" w:pos="31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5569" w:rsidRPr="00AF2FDE" w:rsidRDefault="00A95569" w:rsidP="00A95569">
      <w:pPr>
        <w:pStyle w:val="afd"/>
        <w:rPr>
          <w:color w:val="auto"/>
        </w:rPr>
      </w:pPr>
      <w:r w:rsidRPr="00AF2FDE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68541F" w:rsidRDefault="00A95569">
      <w:pPr>
        <w:pStyle w:val="22"/>
        <w:tabs>
          <w:tab w:val="left" w:pos="720"/>
          <w:tab w:val="right" w:leader="dot" w:pos="9628"/>
        </w:tabs>
        <w:rPr>
          <w:noProof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8301087" w:history="1">
        <w:r w:rsidR="0068541F" w:rsidRPr="00227E7E">
          <w:rPr>
            <w:rStyle w:val="afc"/>
            <w:noProof/>
          </w:rPr>
          <w:t>I.</w:t>
        </w:r>
        <w:r w:rsidR="0068541F">
          <w:rPr>
            <w:noProof/>
            <w:szCs w:val="24"/>
          </w:rPr>
          <w:tab/>
        </w:r>
        <w:r w:rsidR="0068541F" w:rsidRPr="00227E7E">
          <w:rPr>
            <w:rStyle w:val="afc"/>
            <w:noProof/>
          </w:rPr>
          <w:t>Общие сведения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_Toc468301087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4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22"/>
        <w:tabs>
          <w:tab w:val="left" w:pos="720"/>
          <w:tab w:val="right" w:leader="dot" w:pos="9628"/>
        </w:tabs>
        <w:rPr>
          <w:noProof/>
          <w:szCs w:val="24"/>
        </w:rPr>
      </w:pPr>
      <w:hyperlink w:anchor="_Toc468301088" w:history="1">
        <w:r w:rsidR="0068541F" w:rsidRPr="00227E7E">
          <w:rPr>
            <w:rStyle w:val="afc"/>
            <w:noProof/>
          </w:rPr>
          <w:t>II.</w:t>
        </w:r>
        <w:r w:rsidR="0068541F">
          <w:rPr>
            <w:noProof/>
            <w:szCs w:val="24"/>
          </w:rPr>
          <w:tab/>
        </w:r>
        <w:r w:rsidR="0068541F" w:rsidRPr="00227E7E">
          <w:rPr>
            <w:rStyle w:val="afc"/>
            <w:noProof/>
          </w:rPr>
          <w:t>Описание трудовых функций, входящих в профессиональный стандарт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_Toc468301088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5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22"/>
        <w:tabs>
          <w:tab w:val="left" w:pos="960"/>
          <w:tab w:val="right" w:leader="dot" w:pos="9628"/>
        </w:tabs>
        <w:rPr>
          <w:noProof/>
          <w:szCs w:val="24"/>
        </w:rPr>
      </w:pPr>
      <w:hyperlink w:anchor="_Toc468301089" w:history="1">
        <w:r w:rsidR="0068541F" w:rsidRPr="00227E7E">
          <w:rPr>
            <w:rStyle w:val="afc"/>
            <w:noProof/>
          </w:rPr>
          <w:t>III.</w:t>
        </w:r>
        <w:r w:rsidR="0068541F">
          <w:rPr>
            <w:noProof/>
            <w:szCs w:val="24"/>
          </w:rPr>
          <w:tab/>
        </w:r>
        <w:r w:rsidR="0068541F" w:rsidRPr="00227E7E">
          <w:rPr>
            <w:rStyle w:val="afc"/>
            <w:noProof/>
          </w:rPr>
          <w:t>Характеристика обобщенных трудовых функций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_Toc468301089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6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22"/>
        <w:tabs>
          <w:tab w:val="right" w:leader="dot" w:pos="9628"/>
        </w:tabs>
        <w:rPr>
          <w:noProof/>
          <w:szCs w:val="24"/>
        </w:rPr>
      </w:pPr>
      <w:hyperlink w:anchor="_Toc468301090" w:history="1">
        <w:r w:rsidR="0068541F" w:rsidRPr="00227E7E">
          <w:rPr>
            <w:rStyle w:val="afc"/>
            <w:noProof/>
          </w:rPr>
          <w:t>3.1. Обобщенная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_Toc468301090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6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22"/>
        <w:tabs>
          <w:tab w:val="right" w:leader="dot" w:pos="9628"/>
        </w:tabs>
        <w:rPr>
          <w:noProof/>
          <w:szCs w:val="24"/>
        </w:rPr>
      </w:pPr>
      <w:hyperlink w:anchor="_Toc468301091" w:history="1">
        <w:r w:rsidR="0068541F" w:rsidRPr="00227E7E">
          <w:rPr>
            <w:rStyle w:val="afc"/>
            <w:noProof/>
            <w:kern w:val="3"/>
            <w:lang w:eastAsia="zh-CN"/>
          </w:rPr>
          <w:t>Выполнение полевых и камеральных работ в составе инженерно-гидрометеорологических изысканий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_Toc468301091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6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092" w:history="1">
        <w:r w:rsidR="0068541F" w:rsidRPr="00227E7E">
          <w:rPr>
            <w:rStyle w:val="afc"/>
            <w:noProof/>
          </w:rPr>
          <w:t>3.1.1.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_Toc468301092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7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093" w:history="1">
        <w:r w:rsidR="0068541F" w:rsidRPr="00227E7E">
          <w:rPr>
            <w:rStyle w:val="afc"/>
            <w:noProof/>
          </w:rPr>
          <w:t>Выполнение полевых инженерно-гидрометеорологических работ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_Toc468301093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7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094" w:history="1">
        <w:r w:rsidR="0068541F" w:rsidRPr="00227E7E">
          <w:rPr>
            <w:rStyle w:val="afc"/>
            <w:noProof/>
          </w:rPr>
          <w:t>3.1.2.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_Toc468301094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7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095" w:history="1">
        <w:r w:rsidR="0068541F" w:rsidRPr="00227E7E">
          <w:rPr>
            <w:rStyle w:val="afc"/>
            <w:noProof/>
          </w:rPr>
          <w:t>Выполнение камеральных инженерно-гидрометеорологических работ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_Toc468301095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7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096" w:history="1">
        <w:r w:rsidR="0068541F" w:rsidRPr="00227E7E">
          <w:rPr>
            <w:rStyle w:val="afc"/>
            <w:noProof/>
          </w:rPr>
          <w:t>3.1.3.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_Toc468301096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8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097" w:history="1">
        <w:r w:rsidR="0068541F" w:rsidRPr="00227E7E">
          <w:rPr>
            <w:rStyle w:val="afc"/>
            <w:noProof/>
          </w:rPr>
          <w:t>Составление разделов технического отчёта по инженерно-гидрометеорологическим изысканиям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_Toc468301097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8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22"/>
        <w:tabs>
          <w:tab w:val="right" w:leader="dot" w:pos="9628"/>
        </w:tabs>
        <w:rPr>
          <w:noProof/>
          <w:szCs w:val="24"/>
        </w:rPr>
      </w:pPr>
      <w:hyperlink w:anchor="_Toc468301098" w:history="1">
        <w:r w:rsidR="0068541F" w:rsidRPr="00227E7E">
          <w:rPr>
            <w:rStyle w:val="afc"/>
            <w:noProof/>
          </w:rPr>
          <w:t>3.2. Обобщённая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_Toc468301098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9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22"/>
        <w:tabs>
          <w:tab w:val="right" w:leader="dot" w:pos="9628"/>
        </w:tabs>
        <w:rPr>
          <w:noProof/>
          <w:szCs w:val="24"/>
        </w:rPr>
      </w:pPr>
      <w:hyperlink w:anchor="_Toc468301099" w:history="1">
        <w:r w:rsidR="0068541F" w:rsidRPr="00227E7E">
          <w:rPr>
            <w:rStyle w:val="afc"/>
            <w:noProof/>
            <w:kern w:val="3"/>
            <w:lang w:eastAsia="zh-CN"/>
          </w:rPr>
          <w:t>Организация полевых и камеральных работ в составе инженерно-гидрометеорологических изысканий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_Toc468301099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9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00" w:history="1">
        <w:r w:rsidR="0068541F" w:rsidRPr="00227E7E">
          <w:rPr>
            <w:rStyle w:val="afc"/>
            <w:noProof/>
          </w:rPr>
          <w:t>3.2.1.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_Toc468301100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10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01" w:history="1">
        <w:r w:rsidR="0068541F" w:rsidRPr="00227E7E">
          <w:rPr>
            <w:rStyle w:val="afc"/>
            <w:noProof/>
          </w:rPr>
          <w:t>Организация полевых инженерно-гидрометеорологических работ.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_Toc468301101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10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02" w:history="1">
        <w:r w:rsidR="0068541F" w:rsidRPr="00227E7E">
          <w:rPr>
            <w:rStyle w:val="afc"/>
            <w:noProof/>
          </w:rPr>
          <w:t>3.2.2.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_Toc468301102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10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03" w:history="1">
        <w:r w:rsidR="0068541F" w:rsidRPr="00227E7E">
          <w:rPr>
            <w:rStyle w:val="afc"/>
            <w:noProof/>
          </w:rPr>
          <w:t>Организация камеральных инженерно-гидрометеорологических работ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_Toc468301103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10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04" w:history="1">
        <w:r w:rsidR="0068541F" w:rsidRPr="00227E7E">
          <w:rPr>
            <w:rStyle w:val="afc"/>
            <w:noProof/>
          </w:rPr>
          <w:t>3.2.3.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_Toc468301104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11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05" w:history="1">
        <w:r w:rsidR="0068541F" w:rsidRPr="00227E7E">
          <w:rPr>
            <w:rStyle w:val="afc"/>
            <w:noProof/>
          </w:rPr>
          <w:t>Составление технических отчетов по инженерно-гидрометеорологическим изысканиям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_Toc468301105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11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06" w:history="1">
        <w:r w:rsidR="0068541F" w:rsidRPr="00227E7E">
          <w:rPr>
            <w:rStyle w:val="afc"/>
            <w:noProof/>
          </w:rPr>
          <w:t>3.2.4.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_Toc468301106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11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07" w:history="1">
        <w:r w:rsidR="0068541F" w:rsidRPr="00227E7E">
          <w:rPr>
            <w:rStyle w:val="afc"/>
            <w:noProof/>
          </w:rPr>
          <w:t>Руководство подчинённым</w:t>
        </w:r>
        <w:r w:rsidR="0069394C">
          <w:rPr>
            <w:rStyle w:val="afc"/>
            <w:noProof/>
          </w:rPr>
          <w:t xml:space="preserve"> персоналом при производстве инженерно-гидрометеорологических работ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_Toc468301107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11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08" w:history="1">
        <w:r w:rsidR="0068541F" w:rsidRPr="00227E7E">
          <w:rPr>
            <w:rStyle w:val="afc"/>
            <w:noProof/>
          </w:rPr>
          <w:t>3.2.5.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_Toc468301108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12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09" w:history="1">
        <w:r w:rsidR="0068541F" w:rsidRPr="00227E7E">
          <w:rPr>
            <w:rStyle w:val="afc"/>
            <w:noProof/>
          </w:rPr>
          <w:t>Взаимодействие с другими подразделениями, организациями и органами, выполняющими экспертизу результатов инженерно-гидрометеорологических изысканий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_Toc468301109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12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22"/>
        <w:tabs>
          <w:tab w:val="right" w:leader="dot" w:pos="9628"/>
        </w:tabs>
        <w:rPr>
          <w:noProof/>
          <w:szCs w:val="24"/>
        </w:rPr>
      </w:pPr>
      <w:hyperlink w:anchor="_Toc468301110" w:history="1">
        <w:r w:rsidR="0068541F" w:rsidRPr="00227E7E">
          <w:rPr>
            <w:rStyle w:val="afc"/>
            <w:noProof/>
          </w:rPr>
          <w:t>3.3. Обобщенная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_Toc468301110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14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22"/>
        <w:tabs>
          <w:tab w:val="right" w:leader="dot" w:pos="9628"/>
        </w:tabs>
        <w:rPr>
          <w:noProof/>
          <w:szCs w:val="24"/>
        </w:rPr>
      </w:pPr>
      <w:hyperlink w:anchor="_Toc468301111" w:history="1">
        <w:r w:rsidR="0068541F" w:rsidRPr="00227E7E">
          <w:rPr>
            <w:rStyle w:val="afc"/>
            <w:noProof/>
            <w:kern w:val="3"/>
            <w:lang w:eastAsia="zh-CN"/>
          </w:rPr>
          <w:t>Организация инженерно-гидрометеорологических изысканий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_Toc468301111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14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12" w:history="1">
        <w:r w:rsidR="0068541F" w:rsidRPr="00227E7E">
          <w:rPr>
            <w:rStyle w:val="afc"/>
            <w:noProof/>
          </w:rPr>
          <w:t>3.3.1.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_Toc468301112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15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13" w:history="1">
        <w:r w:rsidR="0068541F" w:rsidRPr="00227E7E">
          <w:rPr>
            <w:rStyle w:val="afc"/>
            <w:noProof/>
          </w:rPr>
          <w:t>Планирование инженерно-гидрометеорологических изысканий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_Toc468301113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15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14" w:history="1">
        <w:r w:rsidR="0068541F" w:rsidRPr="00227E7E">
          <w:rPr>
            <w:rStyle w:val="afc"/>
            <w:noProof/>
          </w:rPr>
          <w:t>3.3.2.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_Toc468301114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15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15" w:history="1">
        <w:r w:rsidR="0068541F" w:rsidRPr="00227E7E">
          <w:rPr>
            <w:rStyle w:val="afc"/>
            <w:noProof/>
          </w:rPr>
          <w:t>Руководство инженерно-гидрометеорологическими изысканиями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_Toc468301115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15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16" w:history="1">
        <w:r w:rsidR="0068541F" w:rsidRPr="00227E7E">
          <w:rPr>
            <w:rStyle w:val="afc"/>
            <w:noProof/>
          </w:rPr>
          <w:t>3.3.3.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_Toc468301116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16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17" w:history="1">
        <w:r w:rsidR="0068541F" w:rsidRPr="00227E7E">
          <w:rPr>
            <w:rStyle w:val="afc"/>
            <w:noProof/>
          </w:rPr>
          <w:t>Организация взаимодействия с другими подразделениями, организациями и органами, выполняющими экспертизу результатов инженерно-гидрометеорологических изысканий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_Toc468301117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16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18" w:history="1">
        <w:r w:rsidR="0068541F" w:rsidRPr="00227E7E">
          <w:rPr>
            <w:rStyle w:val="afc"/>
            <w:noProof/>
          </w:rPr>
          <w:t>3.3.4. Трудовая функция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_Toc468301118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17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19" w:history="1">
        <w:r w:rsidR="0068541F" w:rsidRPr="00227E7E">
          <w:rPr>
            <w:rStyle w:val="afc"/>
            <w:noProof/>
          </w:rPr>
          <w:t>Повышение качества инженерно-гидрометеорологических изысканий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_Toc468301119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17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22"/>
        <w:tabs>
          <w:tab w:val="right" w:leader="dot" w:pos="9628"/>
        </w:tabs>
        <w:rPr>
          <w:noProof/>
          <w:szCs w:val="24"/>
        </w:rPr>
      </w:pPr>
      <w:hyperlink w:anchor="_Toc468301120" w:history="1">
        <w:r w:rsidR="0068541F" w:rsidRPr="00227E7E">
          <w:rPr>
            <w:rStyle w:val="afc"/>
            <w:noProof/>
          </w:rPr>
          <w:t>Сведения об организациях-разработчиках профессионального стандарта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_Toc468301120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18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21" w:history="1">
        <w:r w:rsidR="0068541F" w:rsidRPr="00227E7E">
          <w:rPr>
            <w:rStyle w:val="afc"/>
            <w:noProof/>
          </w:rPr>
          <w:t>4.1. Ответственная организация – разработчик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_Toc468301121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18</w:t>
        </w:r>
        <w:r w:rsidR="0068541F">
          <w:rPr>
            <w:noProof/>
            <w:webHidden/>
          </w:rPr>
          <w:fldChar w:fldCharType="end"/>
        </w:r>
      </w:hyperlink>
    </w:p>
    <w:p w:rsidR="0068541F" w:rsidRDefault="00CF3AFB">
      <w:pPr>
        <w:pStyle w:val="31"/>
        <w:tabs>
          <w:tab w:val="right" w:leader="dot" w:pos="9628"/>
        </w:tabs>
        <w:rPr>
          <w:rFonts w:eastAsia="Times New Roman" w:cs="Times New Roman"/>
          <w:noProof/>
          <w:kern w:val="0"/>
          <w:szCs w:val="24"/>
          <w:lang w:eastAsia="ru-RU" w:bidi="ar-SA"/>
        </w:rPr>
      </w:pPr>
      <w:hyperlink w:anchor="_Toc468301122" w:history="1">
        <w:r w:rsidR="0068541F" w:rsidRPr="00227E7E">
          <w:rPr>
            <w:rStyle w:val="afc"/>
            <w:noProof/>
          </w:rPr>
          <w:t>4.2. Наименования организаций – разработчиков</w:t>
        </w:r>
        <w:r w:rsidR="0068541F">
          <w:rPr>
            <w:noProof/>
            <w:webHidden/>
          </w:rPr>
          <w:tab/>
        </w:r>
        <w:r w:rsidR="0068541F">
          <w:rPr>
            <w:noProof/>
            <w:webHidden/>
          </w:rPr>
          <w:fldChar w:fldCharType="begin"/>
        </w:r>
        <w:r w:rsidR="0068541F">
          <w:rPr>
            <w:noProof/>
            <w:webHidden/>
          </w:rPr>
          <w:instrText xml:space="preserve"> PAGEREF _Toc468301122 \h </w:instrText>
        </w:r>
        <w:r w:rsidR="0068541F">
          <w:rPr>
            <w:noProof/>
            <w:webHidden/>
          </w:rPr>
        </w:r>
        <w:r w:rsidR="0068541F">
          <w:rPr>
            <w:noProof/>
            <w:webHidden/>
          </w:rPr>
          <w:fldChar w:fldCharType="separate"/>
        </w:r>
        <w:r w:rsidR="0068541F">
          <w:rPr>
            <w:noProof/>
            <w:webHidden/>
          </w:rPr>
          <w:t>18</w:t>
        </w:r>
        <w:r w:rsidR="0068541F">
          <w:rPr>
            <w:noProof/>
            <w:webHidden/>
          </w:rPr>
          <w:fldChar w:fldCharType="end"/>
        </w:r>
      </w:hyperlink>
    </w:p>
    <w:p w:rsidR="00A95569" w:rsidRDefault="00A95569" w:rsidP="00A95569">
      <w:pPr>
        <w:rPr>
          <w:b/>
          <w:bCs/>
        </w:rPr>
      </w:pPr>
      <w:r>
        <w:rPr>
          <w:b/>
          <w:bCs/>
        </w:rPr>
        <w:fldChar w:fldCharType="end"/>
      </w:r>
    </w:p>
    <w:p w:rsidR="00A95569" w:rsidRDefault="00A95569" w:rsidP="00A95569">
      <w:r>
        <w:br w:type="page"/>
      </w:r>
    </w:p>
    <w:tbl>
      <w:tblPr>
        <w:tblW w:w="2134" w:type="dxa"/>
        <w:tblInd w:w="7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</w:tblGrid>
      <w:tr w:rsidR="00A95569" w:rsidTr="00A95569">
        <w:trPr>
          <w:trHeight w:val="399"/>
        </w:trPr>
        <w:tc>
          <w:tcPr>
            <w:tcW w:w="2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569" w:rsidRPr="006F0B9C" w:rsidRDefault="00A95569" w:rsidP="00A95569">
            <w:pPr>
              <w:pStyle w:val="Standard"/>
              <w:snapToGrid w:val="0"/>
              <w:spacing w:after="0"/>
              <w:rPr>
                <w:rFonts w:ascii="Times New Roman" w:hAnsi="Times New Roman"/>
                <w:i/>
                <w:kern w:val="3"/>
                <w:lang w:eastAsia="zh-CN"/>
              </w:rPr>
            </w:pPr>
          </w:p>
        </w:tc>
      </w:tr>
      <w:tr w:rsidR="00A95569" w:rsidTr="00A95569">
        <w:trPr>
          <w:trHeight w:val="399"/>
        </w:trPr>
        <w:tc>
          <w:tcPr>
            <w:tcW w:w="2134" w:type="dxa"/>
            <w:tcBorders>
              <w:top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569" w:rsidRPr="006F0B9C" w:rsidRDefault="00A95569" w:rsidP="00A95569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sz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lang w:eastAsia="zh-CN"/>
              </w:rPr>
              <w:t>Регистрационный номер</w:t>
            </w:r>
          </w:p>
        </w:tc>
      </w:tr>
    </w:tbl>
    <w:p w:rsidR="00A95569" w:rsidRDefault="00A95569" w:rsidP="00A95569"/>
    <w:p w:rsidR="00A95569" w:rsidRPr="005D1AAF" w:rsidRDefault="00A95569" w:rsidP="00A95569">
      <w:pPr>
        <w:pStyle w:val="2"/>
        <w:numPr>
          <w:ilvl w:val="0"/>
          <w:numId w:val="35"/>
        </w:numPr>
      </w:pPr>
      <w:bookmarkStart w:id="1" w:name="_Toc449633810"/>
      <w:bookmarkStart w:id="2" w:name="_Toc468301087"/>
      <w:r w:rsidRPr="005D1AAF">
        <w:t>Общие сведения</w:t>
      </w:r>
      <w:bookmarkEnd w:id="1"/>
      <w:bookmarkEnd w:id="2"/>
    </w:p>
    <w:tbl>
      <w:tblPr>
        <w:tblpPr w:leftFromText="180" w:rightFromText="180" w:vertAnchor="text" w:horzAnchor="margin" w:tblpXSpec="right" w:tblpY="289"/>
        <w:tblW w:w="18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</w:tblGrid>
      <w:tr w:rsidR="00A95569" w:rsidTr="00A95569">
        <w:trPr>
          <w:trHeight w:val="399"/>
        </w:trPr>
        <w:tc>
          <w:tcPr>
            <w:tcW w:w="18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569" w:rsidRPr="006F0B9C" w:rsidRDefault="00266A92" w:rsidP="00A95569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71.12</w:t>
            </w:r>
          </w:p>
        </w:tc>
      </w:tr>
      <w:tr w:rsidR="00A95569" w:rsidTr="00A95569">
        <w:trPr>
          <w:trHeight w:val="399"/>
        </w:trPr>
        <w:tc>
          <w:tcPr>
            <w:tcW w:w="1852" w:type="dxa"/>
            <w:tcBorders>
              <w:top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569" w:rsidRPr="006F0B9C" w:rsidRDefault="00A95569" w:rsidP="00A95569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sz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lang w:eastAsia="zh-CN"/>
              </w:rPr>
              <w:t>Код</w:t>
            </w:r>
          </w:p>
        </w:tc>
      </w:tr>
    </w:tbl>
    <w:p w:rsidR="00A95569" w:rsidRDefault="00A95569" w:rsidP="00A95569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95569" w:rsidRPr="00DA2901" w:rsidRDefault="00A95569" w:rsidP="00A95569">
      <w:pPr>
        <w:pStyle w:val="Standard"/>
        <w:spacing w:after="0"/>
        <w:rPr>
          <w:rFonts w:ascii="Times New Roman" w:hAnsi="Times New Roman"/>
          <w:sz w:val="24"/>
          <w:u w:val="single"/>
        </w:rPr>
      </w:pPr>
      <w:bookmarkStart w:id="3" w:name="_Toc449633811"/>
      <w:r w:rsidRPr="00DA2901">
        <w:rPr>
          <w:rFonts w:ascii="Times New Roman" w:hAnsi="Times New Roman"/>
          <w:sz w:val="24"/>
          <w:u w:val="single"/>
        </w:rPr>
        <w:t>Деятельность в области инженерных изысканий для строительства</w:t>
      </w:r>
      <w:bookmarkEnd w:id="3"/>
    </w:p>
    <w:p w:rsidR="00A95569" w:rsidRDefault="00A95569" w:rsidP="00A95569">
      <w:pPr>
        <w:pStyle w:val="Standard"/>
        <w:spacing w:after="0"/>
        <w:jc w:val="center"/>
        <w:rPr>
          <w:rFonts w:ascii="Times New Roman" w:hAnsi="Times New Roman"/>
          <w:sz w:val="24"/>
        </w:rPr>
      </w:pPr>
      <w:r w:rsidRPr="00E375CB">
        <w:rPr>
          <w:rFonts w:ascii="Times New Roman" w:hAnsi="Times New Roman"/>
          <w:sz w:val="20"/>
          <w:szCs w:val="20"/>
        </w:rPr>
        <w:t>(наименование вида профессиональной деятельности)</w:t>
      </w:r>
    </w:p>
    <w:p w:rsidR="00A95569" w:rsidRPr="00354885" w:rsidRDefault="00A95569" w:rsidP="00A95569">
      <w:pPr>
        <w:pStyle w:val="Standard"/>
        <w:spacing w:after="0"/>
        <w:rPr>
          <w:rFonts w:ascii="Times New Roman" w:hAnsi="Times New Roman"/>
          <w:sz w:val="24"/>
        </w:rPr>
      </w:pPr>
      <w:r w:rsidRPr="00354885">
        <w:rPr>
          <w:rFonts w:ascii="Times New Roman" w:hAnsi="Times New Roman"/>
          <w:sz w:val="24"/>
        </w:rPr>
        <w:t>Основная цель вида профессиональной деятельности:</w:t>
      </w:r>
    </w:p>
    <w:p w:rsidR="00A95569" w:rsidRDefault="00576A7C" w:rsidP="00A95569">
      <w:pPr>
        <w:pStyle w:val="Standard"/>
        <w:spacing w:after="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161290</wp:posOffset>
                </wp:positionV>
                <wp:extent cx="5962650" cy="7943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79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2DB" w:rsidRPr="00E61720" w:rsidRDefault="00A052DB" w:rsidP="00A95569">
                            <w:pPr>
                              <w:pStyle w:val="Standard"/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Получение и представление комплексной гидрометеорологической информации при подготовке проектной документации для строительства, эксплуатации, реконструкции и капитального ремонта различных объектов народного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55pt;margin-top:12.7pt;width:469.5pt;height: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" fillcolor="window" strokeweight=".5pt">
                <v:path arrowok="t"/>
                <v:textbox>
                  <w:txbxContent>
                    <w:p w:rsidR="00A052DB" w:rsidRPr="00E61720" w:rsidRDefault="00A052DB" w:rsidP="00A95569">
                      <w:pPr>
                        <w:pStyle w:val="Standard"/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Получение и представление комплексной гидрометеорологической информации при подготовке проектной документации для строительства, эксплуатации, реконструкции и капитального ремонта различных объектов народного хозяйства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A95569" w:rsidRDefault="00A95569" w:rsidP="00A95569">
      <w:pPr>
        <w:pStyle w:val="Standard"/>
        <w:spacing w:after="0"/>
        <w:rPr>
          <w:rFonts w:ascii="Times New Roman" w:hAnsi="Times New Roman"/>
          <w:sz w:val="24"/>
        </w:rPr>
      </w:pPr>
    </w:p>
    <w:p w:rsidR="00A95569" w:rsidRDefault="00A95569" w:rsidP="00A95569">
      <w:pPr>
        <w:pStyle w:val="Standard"/>
        <w:spacing w:after="0"/>
        <w:rPr>
          <w:rFonts w:ascii="Times New Roman" w:hAnsi="Times New Roman"/>
          <w:sz w:val="24"/>
        </w:rPr>
      </w:pPr>
    </w:p>
    <w:p w:rsidR="00A95569" w:rsidRDefault="00A95569" w:rsidP="00A95569">
      <w:pPr>
        <w:pStyle w:val="Standard"/>
        <w:spacing w:after="0"/>
        <w:rPr>
          <w:rFonts w:ascii="Times New Roman" w:hAnsi="Times New Roman"/>
          <w:sz w:val="24"/>
        </w:rPr>
      </w:pPr>
    </w:p>
    <w:p w:rsidR="00A95569" w:rsidRDefault="00A95569" w:rsidP="00A95569">
      <w:pPr>
        <w:pStyle w:val="Standard"/>
        <w:spacing w:after="0"/>
        <w:rPr>
          <w:rFonts w:ascii="Times New Roman" w:hAnsi="Times New Roman"/>
          <w:sz w:val="24"/>
        </w:rPr>
      </w:pPr>
    </w:p>
    <w:p w:rsidR="008B3CF4" w:rsidRDefault="008B3CF4" w:rsidP="00A95569">
      <w:pPr>
        <w:pStyle w:val="Standard"/>
        <w:spacing w:after="0"/>
        <w:rPr>
          <w:rFonts w:ascii="Times New Roman" w:hAnsi="Times New Roman"/>
          <w:sz w:val="24"/>
        </w:rPr>
      </w:pPr>
    </w:p>
    <w:p w:rsidR="00A95569" w:rsidRDefault="00A95569" w:rsidP="00A95569">
      <w:pPr>
        <w:pStyle w:val="Standard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занятий по ОКЗ </w:t>
      </w:r>
      <w:r>
        <w:rPr>
          <w:rFonts w:ascii="Times New Roman" w:hAnsi="Times New Roman"/>
          <w:sz w:val="24"/>
          <w:lang w:val="en-US"/>
        </w:rPr>
        <w:t>OK</w:t>
      </w:r>
      <w:r w:rsidRPr="001F1A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010-2014: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3"/>
        <w:gridCol w:w="5568"/>
      </w:tblGrid>
      <w:tr w:rsidR="00A95569" w:rsidRPr="00E375CB" w:rsidTr="00A95569">
        <w:trPr>
          <w:jc w:val="center"/>
        </w:trPr>
        <w:tc>
          <w:tcPr>
            <w:tcW w:w="20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5569" w:rsidRPr="00E375CB" w:rsidRDefault="00A95569" w:rsidP="00A95569">
            <w:pPr>
              <w:jc w:val="center"/>
              <w:rPr>
                <w:rFonts w:cs="Times New Roman"/>
              </w:rPr>
            </w:pPr>
            <w:r w:rsidRPr="00E375CB">
              <w:rPr>
                <w:rFonts w:cs="Times New Roman"/>
              </w:rPr>
              <w:t>211</w:t>
            </w:r>
            <w:r w:rsidR="005428AF">
              <w:rPr>
                <w:rFonts w:cs="Times New Roman"/>
              </w:rPr>
              <w:t>2</w:t>
            </w:r>
          </w:p>
        </w:tc>
        <w:tc>
          <w:tcPr>
            <w:tcW w:w="2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A92" w:rsidRPr="008B3CF4" w:rsidRDefault="00191A84" w:rsidP="00A955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Гидрологи</w:t>
            </w:r>
          </w:p>
          <w:p w:rsidR="005428AF" w:rsidRDefault="005428AF" w:rsidP="00266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Метеорологи</w:t>
            </w:r>
          </w:p>
          <w:p w:rsidR="00266A92" w:rsidRPr="00E375CB" w:rsidRDefault="00266A92" w:rsidP="00266A9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Гидрометеорологи</w:t>
            </w:r>
            <w:proofErr w:type="spellEnd"/>
          </w:p>
        </w:tc>
      </w:tr>
      <w:tr w:rsidR="00A95569" w:rsidRPr="00E375CB" w:rsidTr="00A95569">
        <w:trPr>
          <w:jc w:val="center"/>
        </w:trPr>
        <w:tc>
          <w:tcPr>
            <w:tcW w:w="207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95569" w:rsidRPr="00E375CB" w:rsidRDefault="00A95569" w:rsidP="00A955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5C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29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95569" w:rsidRPr="00E375CB" w:rsidRDefault="00A95569" w:rsidP="00A955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5C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A95569" w:rsidRDefault="00A95569" w:rsidP="00A95569">
      <w:pPr>
        <w:pStyle w:val="Standard"/>
        <w:spacing w:after="0"/>
        <w:rPr>
          <w:rFonts w:ascii="Times New Roman" w:hAnsi="Times New Roman"/>
          <w:sz w:val="24"/>
        </w:rPr>
      </w:pPr>
    </w:p>
    <w:p w:rsidR="00A95569" w:rsidRDefault="00A95569" w:rsidP="00A95569">
      <w:pPr>
        <w:pStyle w:val="Standard"/>
        <w:rPr>
          <w:rFonts w:ascii="Times New Roman" w:hAnsi="Times New Roman"/>
          <w:sz w:val="24"/>
        </w:rPr>
      </w:pPr>
      <w:r w:rsidRPr="0065168B">
        <w:rPr>
          <w:rFonts w:ascii="Times New Roman" w:hAnsi="Times New Roman"/>
          <w:sz w:val="24"/>
        </w:rPr>
        <w:t>Отнесение к видам экономической дея</w:t>
      </w:r>
      <w:r>
        <w:rPr>
          <w:rFonts w:ascii="Times New Roman" w:hAnsi="Times New Roman"/>
          <w:sz w:val="24"/>
        </w:rPr>
        <w:t>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A95569" w:rsidTr="008D3B9E">
        <w:trPr>
          <w:trHeight w:val="288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569" w:rsidRPr="006F0B9C" w:rsidRDefault="00A95569" w:rsidP="008D3B9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Группа 7</w:t>
            </w:r>
            <w:r w:rsidR="00850B5C" w:rsidRPr="006F0B9C">
              <w:rPr>
                <w:rFonts w:ascii="Times New Roman" w:hAnsi="Times New Roman"/>
                <w:kern w:val="3"/>
                <w:lang w:eastAsia="zh-CN"/>
              </w:rPr>
              <w:t>1</w:t>
            </w:r>
            <w:r w:rsidRPr="006F0B9C">
              <w:rPr>
                <w:rFonts w:ascii="Times New Roman" w:hAnsi="Times New Roman"/>
                <w:kern w:val="3"/>
                <w:lang w:eastAsia="zh-CN"/>
              </w:rPr>
              <w:t>.</w:t>
            </w:r>
            <w:r w:rsidR="00E8485A">
              <w:rPr>
                <w:rFonts w:ascii="Times New Roman" w:hAnsi="Times New Roman"/>
                <w:kern w:val="3"/>
                <w:lang w:eastAsia="zh-CN"/>
              </w:rPr>
              <w:t>1</w:t>
            </w:r>
            <w:r w:rsidR="00850B5C" w:rsidRPr="006F0B9C">
              <w:rPr>
                <w:rFonts w:ascii="Times New Roman" w:hAnsi="Times New Roman"/>
                <w:kern w:val="3"/>
                <w:lang w:eastAsia="zh-CN"/>
              </w:rPr>
              <w:t>2</w:t>
            </w:r>
            <w:r w:rsidRPr="006F0B9C">
              <w:rPr>
                <w:rFonts w:ascii="Times New Roman" w:hAnsi="Times New Roman"/>
                <w:kern w:val="3"/>
                <w:lang w:eastAsia="zh-CN"/>
              </w:rPr>
              <w:t>.5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569" w:rsidRPr="006F0B9C" w:rsidRDefault="00850B5C" w:rsidP="008D3B9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Деятельность в о</w:t>
            </w:r>
            <w:r w:rsidR="00B16702" w:rsidRPr="006F0B9C">
              <w:rPr>
                <w:rFonts w:ascii="Times New Roman" w:hAnsi="Times New Roman"/>
                <w:kern w:val="3"/>
                <w:lang w:eastAsia="zh-CN"/>
              </w:rPr>
              <w:t>б</w:t>
            </w:r>
            <w:r w:rsidRPr="006F0B9C">
              <w:rPr>
                <w:rFonts w:ascii="Times New Roman" w:hAnsi="Times New Roman"/>
                <w:kern w:val="3"/>
                <w:lang w:eastAsia="zh-CN"/>
              </w:rPr>
              <w:t>ласти гидрометеорологии и смежных с ней областях, мониторинга состояния окружающей среды и</w:t>
            </w:r>
            <w:r w:rsidR="00B16702" w:rsidRPr="006F0B9C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Pr="006F0B9C">
              <w:rPr>
                <w:rFonts w:ascii="Times New Roman" w:hAnsi="Times New Roman"/>
                <w:kern w:val="3"/>
                <w:lang w:eastAsia="zh-CN"/>
              </w:rPr>
              <w:t>её загрязнения</w:t>
            </w:r>
          </w:p>
        </w:tc>
      </w:tr>
      <w:tr w:rsidR="00A95569" w:rsidRPr="00E375CB" w:rsidTr="008D3B9E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5569" w:rsidRPr="008D3B9E" w:rsidRDefault="00A95569" w:rsidP="008D3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B9E">
              <w:rPr>
                <w:rFonts w:cs="Times New Roman"/>
                <w:sz w:val="20"/>
                <w:szCs w:val="20"/>
              </w:rPr>
              <w:t>(код ОКВЭД</w:t>
            </w:r>
            <w:r w:rsidRPr="008D3B9E">
              <w:rPr>
                <w:rStyle w:val="af4"/>
                <w:sz w:val="20"/>
                <w:szCs w:val="20"/>
              </w:rPr>
              <w:endnoteReference w:id="1"/>
            </w:r>
            <w:r w:rsidRPr="008D3B9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5569" w:rsidRPr="008D3B9E" w:rsidRDefault="00A95569" w:rsidP="008D3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B9E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95569" w:rsidRDefault="00A95569" w:rsidP="00A95569"/>
    <w:p w:rsidR="00A95569" w:rsidRDefault="00A95569" w:rsidP="00A95569"/>
    <w:p w:rsidR="00A95569" w:rsidRDefault="00A95569" w:rsidP="00A95569">
      <w:pPr>
        <w:sectPr w:rsidR="00A95569" w:rsidSect="00A955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2A0B47" w:rsidRPr="00561FCF" w:rsidRDefault="00732BFB" w:rsidP="00561FCF">
      <w:pPr>
        <w:pStyle w:val="Standard"/>
        <w:spacing w:after="0"/>
        <w:jc w:val="center"/>
        <w:rPr>
          <w:rFonts w:ascii="Times New Roman" w:hAnsi="Times New Roman"/>
          <w:sz w:val="24"/>
        </w:rPr>
      </w:pPr>
      <w:r w:rsidRPr="00561FCF">
        <w:rPr>
          <w:rFonts w:ascii="Times New Roman" w:hAnsi="Times New Roman"/>
          <w:sz w:val="24"/>
        </w:rPr>
        <w:lastRenderedPageBreak/>
        <w:t>ПРОФЕССИОНАЛЬН</w:t>
      </w:r>
      <w:r w:rsidR="0091116B" w:rsidRPr="00561FCF">
        <w:rPr>
          <w:rFonts w:ascii="Times New Roman" w:hAnsi="Times New Roman"/>
          <w:sz w:val="24"/>
        </w:rPr>
        <w:t>ЫЙ</w:t>
      </w:r>
      <w:r w:rsidRPr="00561FCF">
        <w:rPr>
          <w:rFonts w:ascii="Times New Roman" w:hAnsi="Times New Roman"/>
          <w:sz w:val="24"/>
        </w:rPr>
        <w:t xml:space="preserve"> СТАНДАРТ</w:t>
      </w:r>
    </w:p>
    <w:p w:rsidR="0000105A" w:rsidRPr="009275C5" w:rsidRDefault="00B16702" w:rsidP="00561FCF">
      <w:pPr>
        <w:pStyle w:val="Standard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 </w:t>
      </w:r>
      <w:proofErr w:type="spellStart"/>
      <w:r w:rsidR="009B20E0" w:rsidRPr="009275C5">
        <w:rPr>
          <w:rFonts w:ascii="Times New Roman" w:hAnsi="Times New Roman"/>
          <w:sz w:val="24"/>
        </w:rPr>
        <w:t>гидрометеоролог</w:t>
      </w:r>
      <w:proofErr w:type="spellEnd"/>
      <w:r>
        <w:rPr>
          <w:rFonts w:ascii="Times New Roman" w:hAnsi="Times New Roman"/>
          <w:sz w:val="24"/>
        </w:rPr>
        <w:t xml:space="preserve"> (гидролог</w:t>
      </w:r>
      <w:r w:rsidR="00266A92">
        <w:rPr>
          <w:rFonts w:ascii="Times New Roman" w:hAnsi="Times New Roman"/>
          <w:sz w:val="24"/>
        </w:rPr>
        <w:t>, метеоролог</w:t>
      </w:r>
      <w:r>
        <w:rPr>
          <w:rFonts w:ascii="Times New Roman" w:hAnsi="Times New Roman"/>
          <w:sz w:val="24"/>
        </w:rPr>
        <w:t>)</w:t>
      </w:r>
      <w:r w:rsidR="00DA2901" w:rsidRPr="009275C5">
        <w:rPr>
          <w:rFonts w:ascii="Times New Roman" w:hAnsi="Times New Roman"/>
          <w:sz w:val="24"/>
        </w:rPr>
        <w:t xml:space="preserve"> в изысканиях для проектирования, строительства, ремонта и реконструкции</w:t>
      </w:r>
    </w:p>
    <w:p w:rsidR="009B20E0" w:rsidRPr="00561FCF" w:rsidRDefault="0065168B" w:rsidP="00561FCF">
      <w:pPr>
        <w:pStyle w:val="2"/>
        <w:numPr>
          <w:ilvl w:val="0"/>
          <w:numId w:val="35"/>
        </w:numPr>
        <w:spacing w:before="0"/>
        <w:jc w:val="center"/>
      </w:pPr>
      <w:bookmarkStart w:id="4" w:name="_Toc468301088"/>
      <w:bookmarkStart w:id="5" w:name="_Toc449633812"/>
      <w:r w:rsidRPr="00561FCF">
        <w:t>Описание трудовых функций, входящих в профессиональный стандарт</w:t>
      </w:r>
      <w:bookmarkEnd w:id="4"/>
    </w:p>
    <w:p w:rsidR="0065168B" w:rsidRPr="009275C5" w:rsidRDefault="0065168B" w:rsidP="00561FCF">
      <w:pPr>
        <w:pStyle w:val="Standard"/>
        <w:spacing w:after="0"/>
        <w:jc w:val="center"/>
        <w:rPr>
          <w:rFonts w:ascii="Times New Roman" w:hAnsi="Times New Roman"/>
          <w:b/>
          <w:sz w:val="24"/>
        </w:rPr>
      </w:pPr>
      <w:r w:rsidRPr="009275C5">
        <w:rPr>
          <w:rFonts w:ascii="Times New Roman" w:hAnsi="Times New Roman"/>
          <w:b/>
          <w:sz w:val="24"/>
        </w:rPr>
        <w:t>(функциональная карта вида профессиональной деятельности)</w:t>
      </w:r>
      <w:bookmarkEnd w:id="5"/>
    </w:p>
    <w:tbl>
      <w:tblPr>
        <w:tblW w:w="147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337"/>
        <w:gridCol w:w="1038"/>
        <w:gridCol w:w="7681"/>
        <w:gridCol w:w="1041"/>
        <w:gridCol w:w="1050"/>
      </w:tblGrid>
      <w:tr w:rsidR="00E92E80" w:rsidRPr="00265687" w:rsidTr="00A10F5F">
        <w:trPr>
          <w:trHeight w:val="20"/>
          <w:jc w:val="center"/>
        </w:trPr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80" w:rsidRPr="006F0B9C" w:rsidRDefault="00E92E80" w:rsidP="00265687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Обобщ</w:t>
            </w:r>
            <w:r w:rsidR="00755194" w:rsidRPr="006F0B9C">
              <w:rPr>
                <w:rFonts w:ascii="Times New Roman" w:hAnsi="Times New Roman"/>
                <w:kern w:val="3"/>
                <w:lang w:eastAsia="zh-CN"/>
              </w:rPr>
              <w:t>ё</w:t>
            </w:r>
            <w:r w:rsidRPr="006F0B9C">
              <w:rPr>
                <w:rFonts w:ascii="Times New Roman" w:hAnsi="Times New Roman"/>
                <w:kern w:val="3"/>
                <w:lang w:eastAsia="zh-CN"/>
              </w:rPr>
              <w:t>нные трудовые функции</w:t>
            </w:r>
          </w:p>
        </w:tc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80" w:rsidRPr="006F0B9C" w:rsidRDefault="00E92E80" w:rsidP="00265687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Трудовые функции</w:t>
            </w:r>
          </w:p>
        </w:tc>
      </w:tr>
      <w:tr w:rsidR="00E92E80" w:rsidRPr="00265687" w:rsidTr="00A10F5F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80" w:rsidRPr="006F0B9C" w:rsidRDefault="00E92E80" w:rsidP="00265687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код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80" w:rsidRPr="006F0B9C" w:rsidRDefault="00E92E80" w:rsidP="00265687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наименование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80" w:rsidRPr="006F0B9C" w:rsidRDefault="00E92E80" w:rsidP="00265687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уровень квалификации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80" w:rsidRPr="006F0B9C" w:rsidRDefault="00E92E80" w:rsidP="00265687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наименование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80" w:rsidRPr="006F0B9C" w:rsidRDefault="00E92E80" w:rsidP="00265687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80" w:rsidRPr="006F0B9C" w:rsidRDefault="00E92E80" w:rsidP="00265687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уровень квалификации</w:t>
            </w:r>
          </w:p>
        </w:tc>
      </w:tr>
      <w:tr w:rsidR="00265687" w:rsidRPr="00265687" w:rsidTr="00E8485A">
        <w:trPr>
          <w:trHeight w:val="510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А</w:t>
            </w:r>
            <w:r w:rsidR="00265687" w:rsidRPr="006F0B9C">
              <w:rPr>
                <w:rFonts w:ascii="Times New Roman" w:hAnsi="Times New Roman"/>
                <w:kern w:val="3"/>
                <w:lang w:eastAsia="zh-CN"/>
              </w:rPr>
              <w:t>.6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E8485A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>Выполнение полевых и камеральных работ в составе инженерно-гидрометеорологических изысканий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6260F5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>Выполнение полевых инженерно-гидрометеорологических работ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А</w:t>
            </w:r>
            <w:r w:rsidR="00265687" w:rsidRPr="006F0B9C">
              <w:rPr>
                <w:rFonts w:ascii="Times New Roman" w:hAnsi="Times New Roman"/>
                <w:kern w:val="3"/>
                <w:lang w:eastAsia="zh-CN"/>
              </w:rPr>
              <w:t>/01.6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</w:tr>
      <w:tr w:rsidR="00265687" w:rsidRPr="00265687" w:rsidTr="00E8485A">
        <w:trPr>
          <w:trHeight w:val="510"/>
          <w:jc w:val="center"/>
        </w:trPr>
        <w:tc>
          <w:tcPr>
            <w:tcW w:w="58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E8485A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6260F5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>Выполнение камеральных инженерно-гидрометеорологических работ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А</w:t>
            </w:r>
            <w:r w:rsidR="00265687" w:rsidRPr="006F0B9C">
              <w:rPr>
                <w:rFonts w:ascii="Times New Roman" w:hAnsi="Times New Roman"/>
                <w:kern w:val="3"/>
                <w:lang w:eastAsia="zh-CN"/>
              </w:rPr>
              <w:t>/02.6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</w:tr>
      <w:tr w:rsidR="00265687" w:rsidRPr="00265687" w:rsidTr="00E8485A">
        <w:trPr>
          <w:trHeight w:val="510"/>
          <w:jc w:val="center"/>
        </w:trPr>
        <w:tc>
          <w:tcPr>
            <w:tcW w:w="58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E8485A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08057E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>Состав</w:t>
            </w:r>
            <w:r>
              <w:rPr>
                <w:sz w:val="22"/>
                <w:szCs w:val="22"/>
                <w:lang w:eastAsia="ru-RU"/>
              </w:rPr>
              <w:t>ление разделов технического отчё</w:t>
            </w:r>
            <w:r w:rsidRPr="00265687">
              <w:rPr>
                <w:sz w:val="22"/>
                <w:szCs w:val="22"/>
                <w:lang w:eastAsia="ru-RU"/>
              </w:rPr>
              <w:t xml:space="preserve">та </w:t>
            </w:r>
            <w:r>
              <w:rPr>
                <w:sz w:val="22"/>
                <w:szCs w:val="22"/>
                <w:lang w:eastAsia="ru-RU"/>
              </w:rPr>
              <w:t>по инженерно-гидрометеорологическим изысканиям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А</w:t>
            </w:r>
            <w:r w:rsidR="00265687" w:rsidRPr="006F0B9C">
              <w:rPr>
                <w:rFonts w:ascii="Times New Roman" w:hAnsi="Times New Roman"/>
                <w:kern w:val="3"/>
                <w:lang w:eastAsia="zh-CN"/>
              </w:rPr>
              <w:t>/03.6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</w:tr>
      <w:tr w:rsidR="00265687" w:rsidRPr="00265687" w:rsidTr="00E8485A">
        <w:trPr>
          <w:trHeight w:val="2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В</w:t>
            </w:r>
            <w:r w:rsidR="00265687" w:rsidRPr="006F0B9C">
              <w:rPr>
                <w:rFonts w:ascii="Times New Roman" w:hAnsi="Times New Roman"/>
                <w:kern w:val="3"/>
                <w:lang w:eastAsia="zh-CN"/>
              </w:rPr>
              <w:t>.6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E8485A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 xml:space="preserve">Организация полевых и камеральных работ в составе </w:t>
            </w:r>
            <w:r w:rsidRPr="00265687">
              <w:rPr>
                <w:sz w:val="22"/>
                <w:szCs w:val="22"/>
                <w:lang w:eastAsia="ru-RU"/>
              </w:rPr>
              <w:br/>
              <w:t>инженерно-гидрометеорологических изысканий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6260F5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>Организация полевых инженерно-гидрометеорологических работ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В</w:t>
            </w:r>
            <w:r w:rsidR="00265687" w:rsidRPr="006F0B9C">
              <w:rPr>
                <w:rFonts w:ascii="Times New Roman" w:hAnsi="Times New Roman"/>
                <w:kern w:val="3"/>
                <w:lang w:eastAsia="zh-CN"/>
              </w:rPr>
              <w:t>/01.6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</w:tr>
      <w:tr w:rsidR="00265687" w:rsidRPr="00265687" w:rsidTr="00E8485A">
        <w:trPr>
          <w:trHeight w:val="2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E8485A" w:rsidRDefault="00265687" w:rsidP="00E8485A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6260F5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>Организация камеральных инженерно-гидрометеорологических работ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В</w:t>
            </w:r>
            <w:r w:rsidR="00265687" w:rsidRPr="006F0B9C">
              <w:rPr>
                <w:rFonts w:ascii="Times New Roman" w:hAnsi="Times New Roman"/>
                <w:kern w:val="3"/>
                <w:lang w:eastAsia="zh-CN"/>
              </w:rPr>
              <w:t>/02.6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</w:tr>
      <w:tr w:rsidR="00265687" w:rsidRPr="00265687" w:rsidTr="00E8485A">
        <w:trPr>
          <w:trHeight w:val="2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E8485A" w:rsidRDefault="00265687" w:rsidP="00E8485A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6260F5" w:rsidP="006260F5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>Состав</w:t>
            </w:r>
            <w:r>
              <w:rPr>
                <w:sz w:val="22"/>
                <w:szCs w:val="22"/>
                <w:lang w:eastAsia="ru-RU"/>
              </w:rPr>
              <w:t xml:space="preserve">ление </w:t>
            </w:r>
            <w:r w:rsidR="00265687">
              <w:rPr>
                <w:sz w:val="22"/>
                <w:szCs w:val="22"/>
                <w:lang w:eastAsia="ru-RU"/>
              </w:rPr>
              <w:t>технических отчё</w:t>
            </w:r>
            <w:r w:rsidR="00265687" w:rsidRPr="00265687">
              <w:rPr>
                <w:sz w:val="22"/>
                <w:szCs w:val="22"/>
                <w:lang w:eastAsia="ru-RU"/>
              </w:rPr>
              <w:t>тов</w:t>
            </w:r>
            <w:r w:rsidR="00265687">
              <w:rPr>
                <w:sz w:val="22"/>
                <w:szCs w:val="22"/>
                <w:lang w:eastAsia="ru-RU"/>
              </w:rPr>
              <w:t xml:space="preserve"> по инженерно-гидрометеорологическим изысканиям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845A96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260F5">
              <w:rPr>
                <w:rFonts w:ascii="Times New Roman" w:hAnsi="Times New Roman"/>
                <w:kern w:val="3"/>
                <w:lang w:eastAsia="zh-CN"/>
              </w:rPr>
              <w:t>В</w:t>
            </w:r>
            <w:r w:rsidR="00265687" w:rsidRPr="006F0B9C">
              <w:rPr>
                <w:rFonts w:ascii="Times New Roman" w:hAnsi="Times New Roman"/>
                <w:kern w:val="3"/>
                <w:lang w:eastAsia="zh-CN"/>
              </w:rPr>
              <w:t>/03.6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</w:tr>
      <w:tr w:rsidR="00265687" w:rsidRPr="00265687" w:rsidTr="00E8485A">
        <w:trPr>
          <w:trHeight w:val="20"/>
          <w:jc w:val="center"/>
        </w:trPr>
        <w:tc>
          <w:tcPr>
            <w:tcW w:w="58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E8485A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6260F5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 xml:space="preserve">Руководство </w:t>
            </w:r>
            <w:r w:rsidR="006260F5">
              <w:rPr>
                <w:sz w:val="22"/>
                <w:szCs w:val="22"/>
                <w:lang w:eastAsia="ru-RU"/>
              </w:rPr>
              <w:t>подчинённым</w:t>
            </w:r>
            <w:r w:rsidR="00A052DB">
              <w:rPr>
                <w:sz w:val="22"/>
                <w:szCs w:val="22"/>
                <w:lang w:eastAsia="ru-RU"/>
              </w:rPr>
              <w:t xml:space="preserve"> персоналом при производстве инженерно-гидрометеорологических работ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В</w:t>
            </w:r>
            <w:r w:rsidR="00265687" w:rsidRPr="006F0B9C">
              <w:rPr>
                <w:rFonts w:ascii="Times New Roman" w:hAnsi="Times New Roman"/>
                <w:kern w:val="3"/>
                <w:lang w:eastAsia="zh-CN"/>
              </w:rPr>
              <w:t>/04.6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</w:tr>
      <w:tr w:rsidR="00265687" w:rsidRPr="00265687" w:rsidTr="00E8485A">
        <w:trPr>
          <w:trHeight w:val="20"/>
          <w:jc w:val="center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265687" w:rsidP="00E8485A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265687" w:rsidRDefault="00560230" w:rsidP="0008057E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560230">
              <w:rPr>
                <w:sz w:val="22"/>
                <w:szCs w:val="22"/>
                <w:lang w:eastAsia="ru-RU"/>
              </w:rPr>
              <w:t>Взаимодействие с другими подразделениями, организациями и органами, выполняющими экспертизу результатов инженерно-гидрометеорологических изысканий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В</w:t>
            </w:r>
            <w:r w:rsidR="00265687" w:rsidRPr="006F0B9C">
              <w:rPr>
                <w:rFonts w:ascii="Times New Roman" w:hAnsi="Times New Roman"/>
                <w:kern w:val="3"/>
                <w:lang w:eastAsia="zh-CN"/>
              </w:rPr>
              <w:t>/05.6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08057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6</w:t>
            </w:r>
          </w:p>
        </w:tc>
      </w:tr>
      <w:tr w:rsidR="00A10F5F" w:rsidRPr="00265687" w:rsidTr="00E8485A">
        <w:trPr>
          <w:trHeight w:val="2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С.7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E8485A" w:rsidRDefault="00A10F5F" w:rsidP="00E8485A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>Организация инженерно-гидрометеорологических изысканий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265687" w:rsidRDefault="00A10F5F" w:rsidP="00A10F5F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 xml:space="preserve">Планирование </w:t>
            </w:r>
            <w:r w:rsidR="00560230">
              <w:rPr>
                <w:sz w:val="22"/>
                <w:szCs w:val="22"/>
                <w:lang w:eastAsia="ru-RU"/>
              </w:rPr>
              <w:t>инженерно-</w:t>
            </w:r>
            <w:r w:rsidRPr="00265687">
              <w:rPr>
                <w:sz w:val="22"/>
                <w:szCs w:val="22"/>
                <w:lang w:eastAsia="ru-RU"/>
              </w:rPr>
              <w:t>гидрометеорологических изысканий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A10F5F" w:rsidP="00A10F5F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С/01.7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A10F5F" w:rsidP="00A10F5F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7</w:t>
            </w:r>
          </w:p>
        </w:tc>
      </w:tr>
      <w:tr w:rsidR="00A10F5F" w:rsidRPr="00265687" w:rsidTr="00A10F5F">
        <w:trPr>
          <w:trHeight w:val="2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5F" w:rsidRPr="00265687" w:rsidRDefault="00A10F5F" w:rsidP="00265687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5F" w:rsidRPr="00265687" w:rsidRDefault="00A10F5F" w:rsidP="00265687">
            <w:pPr>
              <w:widowControl/>
              <w:autoSpaceDN/>
              <w:contextualSpacing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5F" w:rsidRPr="00265687" w:rsidRDefault="00A10F5F" w:rsidP="00265687">
            <w:pPr>
              <w:rPr>
                <w:sz w:val="22"/>
                <w:szCs w:val="22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265687" w:rsidRDefault="00A10F5F" w:rsidP="006260F5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 xml:space="preserve">Руководство </w:t>
            </w:r>
            <w:r w:rsidR="00560230">
              <w:rPr>
                <w:sz w:val="22"/>
                <w:szCs w:val="22"/>
                <w:lang w:eastAsia="ru-RU"/>
              </w:rPr>
              <w:t>инженерно-</w:t>
            </w:r>
            <w:r w:rsidRPr="00265687">
              <w:rPr>
                <w:sz w:val="22"/>
                <w:szCs w:val="22"/>
                <w:lang w:eastAsia="ru-RU"/>
              </w:rPr>
              <w:t>гидрометеорологически</w:t>
            </w:r>
            <w:r w:rsidR="006260F5">
              <w:rPr>
                <w:sz w:val="22"/>
                <w:szCs w:val="22"/>
                <w:lang w:eastAsia="ru-RU"/>
              </w:rPr>
              <w:t>ми изысканиями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A10F5F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С/02.7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A10F5F" w:rsidP="0008057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7</w:t>
            </w:r>
          </w:p>
        </w:tc>
      </w:tr>
      <w:tr w:rsidR="00A10F5F" w:rsidRPr="00265687" w:rsidTr="00A10F5F">
        <w:trPr>
          <w:trHeight w:val="20"/>
          <w:jc w:val="center"/>
        </w:trPr>
        <w:tc>
          <w:tcPr>
            <w:tcW w:w="58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5F" w:rsidRPr="00265687" w:rsidRDefault="00A10F5F" w:rsidP="00265687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5F" w:rsidRPr="00265687" w:rsidRDefault="00A10F5F" w:rsidP="00265687">
            <w:pPr>
              <w:widowControl/>
              <w:autoSpaceDN/>
              <w:contextualSpacing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5F" w:rsidRPr="00265687" w:rsidRDefault="00A10F5F" w:rsidP="00265687">
            <w:pPr>
              <w:rPr>
                <w:sz w:val="22"/>
                <w:szCs w:val="22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265687" w:rsidRDefault="00560230" w:rsidP="0008057E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560230">
              <w:rPr>
                <w:sz w:val="22"/>
                <w:szCs w:val="22"/>
                <w:lang w:eastAsia="ru-RU"/>
              </w:rPr>
              <w:t>Организация взаимодействия с другими подразделениями, организациями и органами, выполняющими экспертизу результатов инженерно-гидрометеорологических изысканий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BA4EC5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С/03</w:t>
            </w:r>
            <w:r w:rsidR="00A10F5F" w:rsidRPr="006F0B9C">
              <w:rPr>
                <w:rFonts w:ascii="Times New Roman" w:hAnsi="Times New Roman"/>
                <w:kern w:val="3"/>
                <w:lang w:eastAsia="zh-CN"/>
              </w:rPr>
              <w:t>.7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A10F5F" w:rsidP="0008057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7</w:t>
            </w:r>
          </w:p>
        </w:tc>
      </w:tr>
      <w:tr w:rsidR="00A10F5F" w:rsidRPr="00265687" w:rsidTr="00A10F5F">
        <w:trPr>
          <w:trHeight w:val="20"/>
          <w:jc w:val="center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5F" w:rsidRPr="00265687" w:rsidRDefault="00A10F5F" w:rsidP="00265687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5F" w:rsidRPr="00265687" w:rsidRDefault="00A10F5F" w:rsidP="00265687">
            <w:pPr>
              <w:widowControl/>
              <w:autoSpaceDN/>
              <w:contextualSpacing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5F" w:rsidRPr="00265687" w:rsidRDefault="00A10F5F" w:rsidP="00265687">
            <w:pPr>
              <w:rPr>
                <w:sz w:val="22"/>
                <w:szCs w:val="22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265687" w:rsidRDefault="00A10F5F" w:rsidP="00845A96">
            <w:pPr>
              <w:autoSpaceDN/>
              <w:contextualSpacing/>
              <w:textAlignment w:val="auto"/>
              <w:rPr>
                <w:sz w:val="22"/>
                <w:szCs w:val="22"/>
                <w:lang w:eastAsia="ru-RU"/>
              </w:rPr>
            </w:pPr>
            <w:r w:rsidRPr="00265687">
              <w:rPr>
                <w:sz w:val="22"/>
                <w:szCs w:val="22"/>
                <w:lang w:eastAsia="ru-RU"/>
              </w:rPr>
              <w:t xml:space="preserve">Повышение </w:t>
            </w:r>
            <w:r w:rsidR="00845A96" w:rsidRPr="00BA4EC5">
              <w:rPr>
                <w:sz w:val="22"/>
                <w:szCs w:val="22"/>
                <w:lang w:eastAsia="ru-RU"/>
              </w:rPr>
              <w:t>качества</w:t>
            </w:r>
            <w:r w:rsidRPr="00265687">
              <w:rPr>
                <w:sz w:val="22"/>
                <w:szCs w:val="22"/>
                <w:lang w:eastAsia="ru-RU"/>
              </w:rPr>
              <w:t xml:space="preserve"> инженерно-гидрометеорологических изысканий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BA4EC5" w:rsidP="0008057E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С/04</w:t>
            </w:r>
            <w:r w:rsidR="00A10F5F" w:rsidRPr="006F0B9C">
              <w:rPr>
                <w:rFonts w:ascii="Times New Roman" w:hAnsi="Times New Roman"/>
                <w:kern w:val="3"/>
                <w:lang w:eastAsia="zh-CN"/>
              </w:rPr>
              <w:t>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A10F5F" w:rsidP="0008057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7</w:t>
            </w:r>
          </w:p>
        </w:tc>
      </w:tr>
    </w:tbl>
    <w:p w:rsidR="00412940" w:rsidRPr="00412940" w:rsidRDefault="00412940">
      <w:pPr>
        <w:rPr>
          <w:b/>
          <w:sz w:val="28"/>
        </w:rPr>
      </w:pPr>
    </w:p>
    <w:p w:rsidR="00265687" w:rsidRPr="00412940" w:rsidRDefault="00265687">
      <w:pPr>
        <w:rPr>
          <w:b/>
          <w:sz w:val="28"/>
        </w:rPr>
        <w:sectPr w:rsidR="00265687" w:rsidRPr="00412940" w:rsidSect="00E538F5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65168B" w:rsidRPr="00561FCF" w:rsidRDefault="00D13241" w:rsidP="00561FCF">
      <w:pPr>
        <w:pStyle w:val="2"/>
        <w:numPr>
          <w:ilvl w:val="0"/>
          <w:numId w:val="35"/>
        </w:numPr>
      </w:pPr>
      <w:bookmarkStart w:id="6" w:name="_Toc449633813"/>
      <w:bookmarkStart w:id="7" w:name="_Toc468301089"/>
      <w:r w:rsidRPr="00561FCF">
        <w:lastRenderedPageBreak/>
        <w:t>Характеристика обобщенных трудовых функций</w:t>
      </w:r>
      <w:bookmarkEnd w:id="6"/>
      <w:bookmarkEnd w:id="7"/>
    </w:p>
    <w:p w:rsidR="00265687" w:rsidRPr="005E7860" w:rsidRDefault="00265687" w:rsidP="005E7860">
      <w:pPr>
        <w:pStyle w:val="2"/>
        <w:rPr>
          <w:sz w:val="24"/>
          <w:szCs w:val="24"/>
        </w:rPr>
      </w:pPr>
      <w:bookmarkStart w:id="8" w:name="_Toc468301090"/>
      <w:r w:rsidRPr="005E7860">
        <w:rPr>
          <w:sz w:val="24"/>
          <w:szCs w:val="24"/>
        </w:rPr>
        <w:t>3.1. Обобщенная трудовая функция</w:t>
      </w:r>
      <w:bookmarkEnd w:id="8"/>
    </w:p>
    <w:tbl>
      <w:tblPr>
        <w:tblW w:w="8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4102"/>
        <w:gridCol w:w="586"/>
        <w:gridCol w:w="646"/>
        <w:gridCol w:w="1559"/>
        <w:gridCol w:w="428"/>
      </w:tblGrid>
      <w:tr w:rsidR="00265687" w:rsidRPr="00E16206" w:rsidTr="00265687">
        <w:trPr>
          <w:trHeight w:val="986"/>
        </w:trPr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6260F5">
            <w:pPr>
              <w:pStyle w:val="2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bookmarkStart w:id="9" w:name="_Toc468301091"/>
            <w:r w:rsidRPr="006F0B9C">
              <w:rPr>
                <w:bCs w:val="0"/>
                <w:kern w:val="3"/>
                <w:sz w:val="20"/>
                <w:szCs w:val="24"/>
                <w:lang w:eastAsia="zh-CN"/>
              </w:rPr>
              <w:t>Выполнение полевых и камеральных работ в составе инженерно-гидрометеорологических изысканий</w:t>
            </w:r>
            <w:bookmarkEnd w:id="9"/>
          </w:p>
        </w:tc>
        <w:tc>
          <w:tcPr>
            <w:tcW w:w="586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jc w:val="right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А</w:t>
            </w:r>
            <w:r w:rsidR="00265687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.6</w:t>
            </w:r>
          </w:p>
        </w:tc>
        <w:tc>
          <w:tcPr>
            <w:tcW w:w="1559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Уровень квалификации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ind w:right="601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</w:tr>
    </w:tbl>
    <w:p w:rsidR="00265687" w:rsidRDefault="00265687" w:rsidP="00265687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1278"/>
        <w:gridCol w:w="236"/>
        <w:gridCol w:w="1673"/>
        <w:gridCol w:w="4395"/>
      </w:tblGrid>
      <w:tr w:rsidR="00265687" w:rsidRPr="00E16206" w:rsidTr="00265687">
        <w:trPr>
          <w:trHeight w:val="283"/>
        </w:trPr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12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ind w:right="-144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Оригинал Х</w:t>
            </w:r>
          </w:p>
        </w:tc>
        <w:tc>
          <w:tcPr>
            <w:tcW w:w="236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9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65687" w:rsidRDefault="00265687" w:rsidP="00265687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E16206">
        <w:rPr>
          <w:rFonts w:ascii="Times New Roman" w:hAnsi="Times New Roman"/>
          <w:sz w:val="20"/>
          <w:szCs w:val="20"/>
        </w:rPr>
        <w:t>Код оригинала</w:t>
      </w:r>
      <w:r>
        <w:rPr>
          <w:rFonts w:ascii="Times New Roman" w:hAnsi="Times New Roman"/>
          <w:sz w:val="20"/>
          <w:szCs w:val="20"/>
        </w:rPr>
        <w:t>)           (</w:t>
      </w:r>
      <w:r w:rsidRPr="00E16206">
        <w:rPr>
          <w:rFonts w:ascii="Times New Roman" w:hAnsi="Times New Roman"/>
          <w:sz w:val="20"/>
          <w:szCs w:val="20"/>
        </w:rPr>
        <w:t>Регистрационный номер проф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16206">
        <w:rPr>
          <w:rFonts w:ascii="Times New Roman" w:hAnsi="Times New Roman"/>
          <w:sz w:val="20"/>
          <w:szCs w:val="20"/>
        </w:rPr>
        <w:t>стандарта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5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261"/>
      </w:tblGrid>
      <w:tr w:rsidR="00265687" w:rsidRPr="00AF0377" w:rsidTr="001047A3">
        <w:trPr>
          <w:trHeight w:val="525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Возможные</w:t>
            </w:r>
          </w:p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наименования должностей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A3" w:rsidRPr="006F0B9C" w:rsidRDefault="00A83F6F" w:rsidP="001047A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Инженер</w:t>
            </w:r>
            <w:r w:rsidRPr="0036493F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-</w:t>
            </w:r>
            <w:r w:rsidR="001047A3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гидролог</w:t>
            </w:r>
          </w:p>
          <w:p w:rsidR="001047A3" w:rsidRPr="006F0B9C" w:rsidRDefault="00A83F6F" w:rsidP="001047A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Инженер</w:t>
            </w:r>
            <w:r w:rsidRPr="0036493F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-</w:t>
            </w:r>
            <w:r w:rsidR="001047A3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метеоролог</w:t>
            </w:r>
          </w:p>
          <w:p w:rsidR="001047A3" w:rsidRPr="006F0B9C" w:rsidRDefault="00A83F6F" w:rsidP="001047A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Инженер</w:t>
            </w:r>
            <w:r w:rsidRPr="0036493F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-</w:t>
            </w:r>
            <w:proofErr w:type="spellStart"/>
            <w:r w:rsidR="001047A3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гидрометеоролог</w:t>
            </w:r>
            <w:proofErr w:type="spellEnd"/>
          </w:p>
          <w:p w:rsidR="00265687" w:rsidRPr="006F0B9C" w:rsidRDefault="001047A3" w:rsidP="001047A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Инженер</w:t>
            </w:r>
          </w:p>
        </w:tc>
      </w:tr>
    </w:tbl>
    <w:p w:rsidR="00265687" w:rsidRDefault="00265687" w:rsidP="00265687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6976"/>
      </w:tblGrid>
      <w:tr w:rsidR="0036493F" w:rsidRPr="00E8485A" w:rsidTr="0036493F">
        <w:trPr>
          <w:trHeight w:val="20"/>
          <w:jc w:val="center"/>
        </w:trPr>
        <w:tc>
          <w:tcPr>
            <w:tcW w:w="2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3F" w:rsidRPr="00E8485A" w:rsidRDefault="0036493F" w:rsidP="0036493F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Требования к образованию и обучению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3F" w:rsidRPr="00E8485A" w:rsidRDefault="0036493F" w:rsidP="0036493F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Высшее образование – </w:t>
            </w:r>
            <w:proofErr w:type="spellStart"/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бакалавриат</w:t>
            </w:r>
            <w:proofErr w:type="spellEnd"/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специалитет</w:t>
            </w:r>
            <w:proofErr w:type="spellEnd"/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, магистратура</w:t>
            </w:r>
          </w:p>
          <w:p w:rsidR="0036493F" w:rsidRPr="00E8485A" w:rsidRDefault="0036493F" w:rsidP="0036493F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Профессиональная переподготовка (в образовательных организациях, имеющих профессионально-общественную аккредитацию)</w:t>
            </w:r>
          </w:p>
        </w:tc>
      </w:tr>
      <w:tr w:rsidR="0036493F" w:rsidRPr="00E8485A" w:rsidTr="0036493F">
        <w:trPr>
          <w:trHeight w:val="20"/>
          <w:jc w:val="center"/>
        </w:trPr>
        <w:tc>
          <w:tcPr>
            <w:tcW w:w="25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3F" w:rsidRPr="00E8485A" w:rsidRDefault="0036493F" w:rsidP="0036493F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3F" w:rsidRPr="00E8485A" w:rsidRDefault="0036493F" w:rsidP="0036493F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Повышение квалификации не реже одного раза в 5 лет (от 72 часов) или ежегодно (от 16 часов)</w:t>
            </w:r>
          </w:p>
        </w:tc>
      </w:tr>
      <w:tr w:rsidR="0036493F" w:rsidRPr="00E8485A" w:rsidTr="0036493F">
        <w:trPr>
          <w:trHeight w:val="20"/>
          <w:jc w:val="center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3F" w:rsidRPr="00E8485A" w:rsidRDefault="0036493F" w:rsidP="0036493F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Требования к опыту практической работы 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3F" w:rsidRPr="00E8485A" w:rsidRDefault="0036493F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Без опыта работы</w:t>
            </w:r>
          </w:p>
        </w:tc>
      </w:tr>
      <w:tr w:rsidR="0036493F" w:rsidRPr="00E8485A" w:rsidTr="0036493F">
        <w:trPr>
          <w:trHeight w:val="20"/>
          <w:jc w:val="center"/>
        </w:trPr>
        <w:tc>
          <w:tcPr>
            <w:tcW w:w="2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3F" w:rsidRPr="00E8485A" w:rsidRDefault="0036493F" w:rsidP="0036493F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Особые условия допуска к работе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3F" w:rsidRPr="00E8485A" w:rsidRDefault="0036493F" w:rsidP="00F575E9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Прохождение предварительных (при поступлении на работу)</w:t>
            </w:r>
            <w:r w:rsidR="00F575E9"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,</w:t>
            </w: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периодических </w:t>
            </w:r>
            <w:r w:rsidR="00F575E9"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и </w:t>
            </w: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6493F" w:rsidRPr="00E8485A" w:rsidTr="0036493F">
        <w:trPr>
          <w:trHeight w:val="20"/>
          <w:jc w:val="center"/>
        </w:trPr>
        <w:tc>
          <w:tcPr>
            <w:tcW w:w="25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3F" w:rsidRPr="00E8485A" w:rsidRDefault="0036493F" w:rsidP="0036493F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3F" w:rsidRPr="00E8485A" w:rsidRDefault="00F575E9" w:rsidP="0036493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Аттестация при назначении на должность</w:t>
            </w:r>
          </w:p>
        </w:tc>
      </w:tr>
      <w:tr w:rsidR="0036493F" w:rsidRPr="00E8485A" w:rsidTr="0036493F">
        <w:trPr>
          <w:trHeight w:val="20"/>
          <w:jc w:val="center"/>
        </w:trPr>
        <w:tc>
          <w:tcPr>
            <w:tcW w:w="25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3F" w:rsidRPr="00E8485A" w:rsidRDefault="0036493F" w:rsidP="0036493F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3F" w:rsidRPr="00E8485A" w:rsidRDefault="00F575E9" w:rsidP="0036493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Ежегодная проверка знаний по технике безопасности</w:t>
            </w:r>
          </w:p>
        </w:tc>
      </w:tr>
      <w:tr w:rsidR="0036493F" w:rsidRPr="00E8485A" w:rsidTr="0036493F">
        <w:trPr>
          <w:trHeight w:val="20"/>
          <w:jc w:val="center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3F" w:rsidRPr="00E8485A" w:rsidRDefault="0036493F" w:rsidP="0036493F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8485A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Другие характеристики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93F" w:rsidRPr="00E8485A" w:rsidRDefault="0036493F" w:rsidP="0036493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36493F" w:rsidRDefault="0036493F" w:rsidP="00265687">
      <w:pPr>
        <w:pStyle w:val="Standard"/>
        <w:rPr>
          <w:rFonts w:ascii="Times New Roman" w:hAnsi="Times New Roman"/>
          <w:sz w:val="24"/>
          <w:szCs w:val="24"/>
        </w:rPr>
      </w:pPr>
    </w:p>
    <w:p w:rsidR="00265687" w:rsidRPr="00731AE5" w:rsidRDefault="00265687" w:rsidP="00265687">
      <w:pPr>
        <w:pStyle w:val="Standard"/>
        <w:rPr>
          <w:rFonts w:ascii="Times New Roman" w:hAnsi="Times New Roman"/>
          <w:sz w:val="24"/>
          <w:szCs w:val="24"/>
        </w:rPr>
      </w:pPr>
      <w:r w:rsidRPr="00731AE5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86"/>
        <w:gridCol w:w="5744"/>
      </w:tblGrid>
      <w:tr w:rsidR="00265687" w:rsidRPr="0000662F" w:rsidTr="00BB27D0">
        <w:trPr>
          <w:trHeight w:val="28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BB27D0">
            <w:pPr>
              <w:pStyle w:val="Standard"/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Наименование документа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BB27D0">
            <w:pPr>
              <w:pStyle w:val="Standard"/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BB27D0">
            <w:pPr>
              <w:pStyle w:val="Standard"/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Наименование базовой группы, </w:t>
            </w:r>
            <w:r w:rsidR="001047A3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br/>
            </w: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должности (профессии) или специальности</w:t>
            </w:r>
          </w:p>
        </w:tc>
      </w:tr>
      <w:tr w:rsidR="00265687" w:rsidRPr="0000662F" w:rsidTr="00BB27D0">
        <w:trPr>
          <w:trHeight w:val="39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BB27D0">
            <w:pPr>
              <w:pStyle w:val="Standard"/>
              <w:spacing w:after="0"/>
              <w:jc w:val="center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ОКЗ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BB27D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2112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A3" w:rsidRPr="006F0B9C" w:rsidRDefault="001047A3" w:rsidP="00BB27D0">
            <w:pPr>
              <w:pStyle w:val="aa"/>
              <w:spacing w:after="0"/>
              <w:ind w:left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Гидролог </w:t>
            </w:r>
          </w:p>
          <w:p w:rsidR="001047A3" w:rsidRPr="006F0B9C" w:rsidRDefault="001047A3" w:rsidP="00BB27D0">
            <w:pPr>
              <w:pStyle w:val="aa"/>
              <w:spacing w:after="0"/>
              <w:ind w:left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Метеоролог</w:t>
            </w:r>
          </w:p>
          <w:p w:rsidR="00265687" w:rsidRPr="006F0B9C" w:rsidRDefault="001047A3" w:rsidP="00BB27D0">
            <w:pPr>
              <w:pStyle w:val="aa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Гидрометеоролог</w:t>
            </w:r>
            <w:proofErr w:type="spellEnd"/>
          </w:p>
        </w:tc>
      </w:tr>
      <w:tr w:rsidR="00265687" w:rsidRPr="0000662F" w:rsidTr="00BB27D0">
        <w:trPr>
          <w:trHeight w:val="28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BB27D0">
            <w:pPr>
              <w:pStyle w:val="Standard"/>
              <w:spacing w:after="0"/>
              <w:jc w:val="center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ЕКС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BB27D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Пр. </w:t>
            </w:r>
            <w:proofErr w:type="spellStart"/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Минздравсоцразвития</w:t>
            </w:r>
            <w:proofErr w:type="spellEnd"/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РФ от 16.02.2009 №48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Гидролог, метеоролог </w:t>
            </w:r>
          </w:p>
        </w:tc>
      </w:tr>
      <w:tr w:rsidR="00BB27D0" w:rsidRPr="0000662F" w:rsidTr="00BB27D0">
        <w:trPr>
          <w:trHeight w:val="283"/>
        </w:trPr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pacing w:after="0"/>
              <w:jc w:val="center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ОКСО ОК 009-2003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020600 – Гидрометеорология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62 – бакалавр гидрометеорологии</w:t>
            </w:r>
          </w:p>
          <w:p w:rsidR="00BB27D0" w:rsidRPr="006F0B9C" w:rsidRDefault="00BB27D0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68 – магистр гидрометеорологии</w:t>
            </w:r>
          </w:p>
        </w:tc>
      </w:tr>
      <w:tr w:rsidR="00BB27D0" w:rsidRPr="00EB5D4D" w:rsidTr="00BB27D0">
        <w:trPr>
          <w:trHeight w:val="283"/>
        </w:trPr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020601 – Гидрология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65 – гидролог</w:t>
            </w:r>
          </w:p>
        </w:tc>
      </w:tr>
      <w:tr w:rsidR="00BB27D0" w:rsidRPr="00EB5D4D" w:rsidTr="00BB27D0">
        <w:trPr>
          <w:trHeight w:val="283"/>
        </w:trPr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020602 – Метеорология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65 – метеоролог, инженер</w:t>
            </w:r>
          </w:p>
        </w:tc>
      </w:tr>
    </w:tbl>
    <w:p w:rsidR="00265687" w:rsidRDefault="00265687" w:rsidP="00265687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265687" w:rsidRDefault="001047A3" w:rsidP="00F543D4">
      <w:pPr>
        <w:pStyle w:val="3"/>
        <w:rPr>
          <w:rFonts w:cs="Times New Roman"/>
        </w:rPr>
      </w:pPr>
      <w:r>
        <w:rPr>
          <w:rFonts w:cs="Times New Roman"/>
        </w:rPr>
        <w:br w:type="page"/>
      </w:r>
      <w:bookmarkStart w:id="10" w:name="_Toc468301092"/>
      <w:r w:rsidR="00F043D6" w:rsidRPr="00F543D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10F5F" w:rsidRPr="00F543D4">
        <w:rPr>
          <w:rFonts w:ascii="Times New Roman" w:hAnsi="Times New Roman" w:cs="Times New Roman"/>
          <w:sz w:val="24"/>
          <w:szCs w:val="24"/>
        </w:rPr>
        <w:t>1</w:t>
      </w:r>
      <w:r w:rsidR="00265687" w:rsidRPr="00F543D4">
        <w:rPr>
          <w:rFonts w:ascii="Times New Roman" w:hAnsi="Times New Roman" w:cs="Times New Roman"/>
          <w:sz w:val="24"/>
          <w:szCs w:val="24"/>
        </w:rPr>
        <w:t>.1</w:t>
      </w:r>
      <w:r w:rsidR="00515D5C" w:rsidRPr="00F543D4">
        <w:rPr>
          <w:rFonts w:ascii="Times New Roman" w:hAnsi="Times New Roman" w:cs="Times New Roman"/>
          <w:sz w:val="24"/>
          <w:szCs w:val="24"/>
        </w:rPr>
        <w:t>.</w:t>
      </w:r>
      <w:r w:rsidR="00265687" w:rsidRPr="00F543D4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10"/>
      <w:r w:rsidR="00265687" w:rsidRPr="00AF2FDE">
        <w:rPr>
          <w:rFonts w:cs="Times New Roman"/>
        </w:rPr>
        <w:t xml:space="preserve"> </w:t>
      </w: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567"/>
        <w:gridCol w:w="850"/>
        <w:gridCol w:w="1560"/>
        <w:gridCol w:w="567"/>
      </w:tblGrid>
      <w:tr w:rsidR="00265687" w:rsidTr="00265687">
        <w:trPr>
          <w:trHeight w:val="699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687" w:rsidRPr="006F0B9C" w:rsidRDefault="00265687" w:rsidP="006260F5">
            <w:pPr>
              <w:pStyle w:val="3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bookmarkStart w:id="11" w:name="_Toc468301093"/>
            <w:r w:rsidRPr="006F0B9C">
              <w:rPr>
                <w:kern w:val="3"/>
                <w:sz w:val="20"/>
                <w:szCs w:val="20"/>
              </w:rPr>
              <w:t>Выполнение полевых</w:t>
            </w:r>
            <w:r w:rsidR="00560230" w:rsidRPr="006F0B9C">
              <w:rPr>
                <w:kern w:val="3"/>
                <w:sz w:val="20"/>
                <w:szCs w:val="20"/>
              </w:rPr>
              <w:t xml:space="preserve"> инженерно-гидрометеорологических </w:t>
            </w:r>
            <w:r w:rsidRPr="006F0B9C">
              <w:rPr>
                <w:kern w:val="3"/>
                <w:sz w:val="20"/>
                <w:szCs w:val="20"/>
              </w:rPr>
              <w:t>работ</w:t>
            </w:r>
            <w:bookmarkEnd w:id="11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265687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А</w:t>
            </w:r>
            <w:r w:rsidR="00265687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/01.6</w:t>
            </w:r>
          </w:p>
        </w:tc>
        <w:tc>
          <w:tcPr>
            <w:tcW w:w="1560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265687" w:rsidRPr="006F0B9C" w:rsidRDefault="00265687" w:rsidP="00265687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9E3967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6</w:t>
            </w:r>
          </w:p>
        </w:tc>
      </w:tr>
    </w:tbl>
    <w:p w:rsidR="00265687" w:rsidRDefault="00265687" w:rsidP="00265687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20"/>
        <w:gridCol w:w="448"/>
        <w:gridCol w:w="1703"/>
        <w:gridCol w:w="3826"/>
      </w:tblGrid>
      <w:tr w:rsidR="00265687" w:rsidTr="00265687">
        <w:trPr>
          <w:trHeight w:val="27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Происхождение трудовой функции</w:t>
            </w:r>
          </w:p>
        </w:tc>
        <w:tc>
          <w:tcPr>
            <w:tcW w:w="1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265687" w:rsidRDefault="00265687" w:rsidP="00265687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(код оригинала)     (регистрационный номер проф. стандарта)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E8485A" w:rsidRPr="003073A6" w:rsidTr="00F575E9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85A" w:rsidRPr="003073A6" w:rsidRDefault="00E8485A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5A" w:rsidRPr="003073A6" w:rsidRDefault="00E8485A" w:rsidP="006260F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Выполнение полевых инженерно-гидрометеорологических работ</w:t>
            </w:r>
          </w:p>
        </w:tc>
      </w:tr>
      <w:tr w:rsidR="00E8485A" w:rsidRPr="003073A6" w:rsidTr="00F575E9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85A" w:rsidRPr="003073A6" w:rsidRDefault="00E8485A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5A" w:rsidRPr="003073A6" w:rsidRDefault="00E8485A" w:rsidP="00F575E9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Оформление результатов полевых инженерно-гидрометеорологических работ</w:t>
            </w:r>
          </w:p>
        </w:tc>
      </w:tr>
      <w:tr w:rsidR="00E8485A" w:rsidRPr="003073A6" w:rsidTr="00F575E9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85A" w:rsidRPr="003073A6" w:rsidRDefault="00E8485A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5A" w:rsidRPr="003073A6" w:rsidRDefault="00E8485A" w:rsidP="00F575E9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Руководство работой группы в полевых условиях</w:t>
            </w:r>
          </w:p>
        </w:tc>
      </w:tr>
      <w:tr w:rsidR="00F575E9" w:rsidRPr="003073A6" w:rsidTr="00F575E9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5E9" w:rsidRPr="003073A6" w:rsidRDefault="00F575E9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умения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E9" w:rsidRPr="003073A6" w:rsidRDefault="00F575E9" w:rsidP="00DD46D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Выполнять полевые работы, входящие в состав инженерно-ги</w:t>
            </w:r>
            <w:r w:rsidR="00E8485A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дрометеорологических изысканий: 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рекогносцировочное обследование </w:t>
            </w:r>
            <w:r w:rsidR="00E8485A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участка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изысканий; наблюдения за </w:t>
            </w:r>
            <w:r w:rsidR="00E8485A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метеорологическими характеристиками; наблюдения за характеристиками 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гидрологического режима</w:t>
            </w:r>
            <w:r w:rsidR="00E8485A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водотоков, включая устьевые области водоёмов, болот, ледников и других водных объектов</w:t>
            </w:r>
          </w:p>
        </w:tc>
      </w:tr>
      <w:tr w:rsidR="00F575E9" w:rsidRPr="003073A6" w:rsidTr="00F575E9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5E9" w:rsidRPr="003073A6" w:rsidRDefault="00F575E9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E9" w:rsidRPr="003073A6" w:rsidRDefault="00F575E9" w:rsidP="00DD46D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Эксплуатировать приборы</w:t>
            </w:r>
            <w:r w:rsidR="00DD46D3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,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оборудование</w:t>
            </w:r>
            <w:r w:rsidR="00DD46D3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и другие технические средства, применяемые в полевых работах при выполнении инженерно-гидрометеорологических изысканий</w:t>
            </w:r>
          </w:p>
        </w:tc>
      </w:tr>
      <w:tr w:rsidR="00E8485A" w:rsidRPr="003073A6" w:rsidTr="00F575E9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85A" w:rsidRPr="003073A6" w:rsidRDefault="00E8485A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5A" w:rsidRPr="003073A6" w:rsidRDefault="003073A6" w:rsidP="00DD46D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Выполнять простейшие настройки и ремонт приборов в полевых условиях</w:t>
            </w:r>
          </w:p>
        </w:tc>
      </w:tr>
      <w:tr w:rsidR="00F575E9" w:rsidRPr="003073A6" w:rsidTr="00F575E9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5E9" w:rsidRPr="003073A6" w:rsidRDefault="00F575E9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E9" w:rsidRPr="003073A6" w:rsidRDefault="00F575E9" w:rsidP="00DD46D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Оформлять результаты полевых инженерно-гидрометеорологических работ</w:t>
            </w:r>
          </w:p>
        </w:tc>
      </w:tr>
      <w:tr w:rsidR="00F575E9" w:rsidRPr="003073A6" w:rsidTr="00F575E9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5E9" w:rsidRPr="003073A6" w:rsidRDefault="00F575E9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E9" w:rsidRPr="003073A6" w:rsidRDefault="00F575E9" w:rsidP="00DD46D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Составлять отчётные материалы по выполненным полевым инженерно-гидрометеорологическим работам</w:t>
            </w:r>
          </w:p>
        </w:tc>
      </w:tr>
      <w:tr w:rsidR="00F575E9" w:rsidRPr="003073A6" w:rsidTr="00F575E9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5E9" w:rsidRPr="003073A6" w:rsidRDefault="00F575E9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знания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E9" w:rsidRPr="003073A6" w:rsidRDefault="00F575E9" w:rsidP="00F575E9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Базовые знания гидрологии, гидрометрии, геодезии, метеорологии, климатологии, гидравлики и других смежных наук</w:t>
            </w:r>
          </w:p>
        </w:tc>
      </w:tr>
      <w:tr w:rsidR="00F575E9" w:rsidRPr="003073A6" w:rsidTr="00F575E9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5E9" w:rsidRPr="003073A6" w:rsidRDefault="00F575E9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E9" w:rsidRPr="003073A6" w:rsidRDefault="00F575E9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Распорядительные, методические и нормативные документы по инженерно-гидрометеорологически</w:t>
            </w:r>
            <w:r w:rsidR="00875B92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 изысканиям</w:t>
            </w:r>
          </w:p>
        </w:tc>
      </w:tr>
      <w:tr w:rsidR="00F575E9" w:rsidRPr="003073A6" w:rsidTr="00F575E9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5E9" w:rsidRPr="003073A6" w:rsidRDefault="00F575E9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E9" w:rsidRPr="003073A6" w:rsidRDefault="00F575E9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Порядок и методики выполнения полевых работ в составе инженерно-гидрометеорологических изысканий</w:t>
            </w:r>
          </w:p>
        </w:tc>
      </w:tr>
      <w:tr w:rsidR="00DD46D3" w:rsidRPr="003073A6" w:rsidTr="00F575E9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6D3" w:rsidRPr="003073A6" w:rsidRDefault="00DD46D3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D3" w:rsidRPr="003073A6" w:rsidRDefault="00DD46D3" w:rsidP="00DD46D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Правила по охране труда при производстве полевых инженерно-гидрометеорологических работ</w:t>
            </w:r>
          </w:p>
        </w:tc>
      </w:tr>
      <w:tr w:rsidR="00F575E9" w:rsidRPr="003073A6" w:rsidTr="00F575E9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5E9" w:rsidRPr="003073A6" w:rsidRDefault="00F575E9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E9" w:rsidRPr="003073A6" w:rsidRDefault="00F575E9" w:rsidP="00DD46D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Приборы, оборудование и другие технические средства, применяемые в полевых работах при выполнении инженерно-гидрометеорологических изысканий. </w:t>
            </w:r>
            <w:r w:rsidR="00DD46D3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У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словия </w:t>
            </w:r>
            <w:r w:rsidR="00DD46D3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их 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эксплуатации</w:t>
            </w:r>
            <w:r w:rsidR="00DD46D3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и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="00DD46D3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поверки (тарировки)</w:t>
            </w:r>
          </w:p>
        </w:tc>
      </w:tr>
      <w:tr w:rsidR="00F575E9" w:rsidRPr="003073A6" w:rsidTr="00F575E9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5E9" w:rsidRPr="003073A6" w:rsidRDefault="00F575E9" w:rsidP="00F575E9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E9" w:rsidRPr="003073A6" w:rsidRDefault="00DD46D3" w:rsidP="00F575E9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</w:t>
            </w:r>
            <w:r w:rsidR="00F575E9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рограммное обеспечение для обработки материалов гидрометеорологических изысканий</w:t>
            </w:r>
          </w:p>
        </w:tc>
      </w:tr>
    </w:tbl>
    <w:p w:rsidR="00265687" w:rsidRDefault="00265687" w:rsidP="00265687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265687" w:rsidRDefault="00F043D6" w:rsidP="00F543D4">
      <w:pPr>
        <w:pStyle w:val="3"/>
        <w:rPr>
          <w:rFonts w:cs="Times New Roman"/>
          <w:b w:val="0"/>
        </w:rPr>
      </w:pPr>
      <w:bookmarkStart w:id="12" w:name="_Toc468301094"/>
      <w:r w:rsidRPr="00F543D4">
        <w:rPr>
          <w:rFonts w:ascii="Times New Roman" w:hAnsi="Times New Roman" w:cs="Times New Roman"/>
          <w:sz w:val="24"/>
          <w:szCs w:val="24"/>
        </w:rPr>
        <w:t>3.</w:t>
      </w:r>
      <w:r w:rsidR="00A10F5F" w:rsidRPr="00F543D4">
        <w:rPr>
          <w:rFonts w:ascii="Times New Roman" w:hAnsi="Times New Roman" w:cs="Times New Roman"/>
          <w:sz w:val="24"/>
          <w:szCs w:val="24"/>
        </w:rPr>
        <w:t>1</w:t>
      </w:r>
      <w:r w:rsidR="00265687" w:rsidRPr="00F543D4">
        <w:rPr>
          <w:rFonts w:ascii="Times New Roman" w:hAnsi="Times New Roman" w:cs="Times New Roman"/>
          <w:sz w:val="24"/>
          <w:szCs w:val="24"/>
        </w:rPr>
        <w:t>.2</w:t>
      </w:r>
      <w:r w:rsidR="00515D5C" w:rsidRPr="00F543D4">
        <w:rPr>
          <w:rFonts w:ascii="Times New Roman" w:hAnsi="Times New Roman" w:cs="Times New Roman"/>
          <w:sz w:val="24"/>
          <w:szCs w:val="24"/>
        </w:rPr>
        <w:t>.</w:t>
      </w:r>
      <w:r w:rsidR="00265687" w:rsidRPr="00F543D4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12"/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567"/>
        <w:gridCol w:w="850"/>
        <w:gridCol w:w="1418"/>
        <w:gridCol w:w="567"/>
      </w:tblGrid>
      <w:tr w:rsidR="00265687" w:rsidTr="00265687">
        <w:trPr>
          <w:trHeight w:val="461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6260F5">
            <w:pPr>
              <w:pStyle w:val="3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bookmarkStart w:id="13" w:name="_Toc468301095"/>
            <w:r w:rsidRPr="006F0B9C">
              <w:rPr>
                <w:kern w:val="3"/>
                <w:sz w:val="20"/>
                <w:szCs w:val="20"/>
              </w:rPr>
              <w:t xml:space="preserve">Выполнение камеральных </w:t>
            </w:r>
            <w:r w:rsidR="00560230" w:rsidRPr="006F0B9C">
              <w:rPr>
                <w:kern w:val="3"/>
                <w:sz w:val="20"/>
                <w:szCs w:val="20"/>
              </w:rPr>
              <w:t xml:space="preserve">инженерно-гидрометеорологических </w:t>
            </w:r>
            <w:r w:rsidRPr="006F0B9C">
              <w:rPr>
                <w:kern w:val="3"/>
                <w:sz w:val="20"/>
                <w:szCs w:val="20"/>
              </w:rPr>
              <w:t>работ</w:t>
            </w:r>
            <w:bookmarkEnd w:id="13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265687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А</w:t>
            </w:r>
            <w:r w:rsidR="00265687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/02.6</w:t>
            </w:r>
          </w:p>
        </w:tc>
        <w:tc>
          <w:tcPr>
            <w:tcW w:w="1418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265687" w:rsidRPr="006F0B9C" w:rsidRDefault="00265687" w:rsidP="00265687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9E3967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6</w:t>
            </w:r>
          </w:p>
        </w:tc>
      </w:tr>
    </w:tbl>
    <w:p w:rsidR="00265687" w:rsidRDefault="00265687" w:rsidP="00265687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20"/>
        <w:gridCol w:w="448"/>
        <w:gridCol w:w="1703"/>
        <w:gridCol w:w="3826"/>
      </w:tblGrid>
      <w:tr w:rsidR="00265687" w:rsidTr="00265687">
        <w:trPr>
          <w:trHeight w:val="276"/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Происхождение трудовой функции</w:t>
            </w:r>
          </w:p>
        </w:tc>
        <w:tc>
          <w:tcPr>
            <w:tcW w:w="1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265687" w:rsidRDefault="00265687" w:rsidP="00265687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(код оригинала)     (регистрационный номер проф. стандарта)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8F1855" w:rsidRPr="006F0B9C" w:rsidTr="008F1855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8F1855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8F1855" w:rsidP="006260F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Выполнение камеральных инженерно-гидрометеорологических работ</w:t>
            </w:r>
          </w:p>
        </w:tc>
      </w:tr>
      <w:tr w:rsidR="008F1855" w:rsidRPr="006F0B9C" w:rsidTr="008F185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8F1855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6260F5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Оформление результатов камеральных инженерно-гидрометеорологических работ</w:t>
            </w:r>
          </w:p>
        </w:tc>
      </w:tr>
      <w:tr w:rsidR="008F1855" w:rsidRPr="006F0B9C" w:rsidTr="008F1855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8F1855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умения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8F1855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Собирать, анализировать и обобщать материалы гидрометеорологической и картографической изученности территории, гидрометеорологических наблюдений, изысканий прошлых лет; сведения о наличии и характере проявления опасных 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lastRenderedPageBreak/>
              <w:t xml:space="preserve">гидрометеорологических процессов и явлений; картографический материал, материалы </w:t>
            </w:r>
            <w:proofErr w:type="spellStart"/>
            <w:r w:rsidR="000821FC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аэрофото</w:t>
            </w:r>
            <w:proofErr w:type="spellEnd"/>
            <w:r w:rsidR="000821FC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-, космических топографических съё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мок; навигационные карты; сведения о режиме эксплуатации проектируемых и существующих гидротехнических сооружений; сведения о взаимовлиянии гидрометеорологических услови</w:t>
            </w:r>
            <w:r w:rsidR="000821FC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й и сооружений 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 др.</w:t>
            </w:r>
          </w:p>
        </w:tc>
      </w:tr>
      <w:tr w:rsidR="008F1855" w:rsidRPr="006F0B9C" w:rsidTr="008F185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8F1855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8F1855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Использовать специализированные гидрометеорологические издания; данные архивов; научно-техническую литературу; фондовые материалы организаций и ведомств; картографический материал; топографические съёмки; материалы </w:t>
            </w:r>
            <w:proofErr w:type="spellStart"/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аэрофото</w:t>
            </w:r>
            <w:proofErr w:type="spellEnd"/>
            <w:r w:rsidR="000821FC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- и космических 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съёмок; сведения опроса местных жителей и др.</w:t>
            </w:r>
          </w:p>
        </w:tc>
      </w:tr>
      <w:tr w:rsidR="008F1855" w:rsidRPr="006F0B9C" w:rsidTr="008F185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8F1855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8F1855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Рассчитывать гидрологические, гидравлические, климатические</w:t>
            </w:r>
            <w:r w:rsidR="000821FC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,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метеорологические</w:t>
            </w:r>
            <w:r w:rsidR="000821FC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, водохозяйственные и др.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характеристики</w:t>
            </w:r>
          </w:p>
        </w:tc>
      </w:tr>
      <w:tr w:rsidR="008F1855" w:rsidRPr="006F0B9C" w:rsidTr="008F185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8F1855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55" w:rsidRPr="003073A6" w:rsidRDefault="008F1855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Грамотно </w:t>
            </w:r>
            <w:r w:rsidR="003073A6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составлять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технические тексты</w:t>
            </w:r>
          </w:p>
        </w:tc>
      </w:tr>
      <w:tr w:rsidR="004E6EAB" w:rsidRPr="006F0B9C" w:rsidTr="008F1855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знания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Базовые знания гидрологии, гидрометрии, геодезии, метеорологии, климатологии, гидравлики и других смежных наук</w:t>
            </w:r>
          </w:p>
        </w:tc>
      </w:tr>
      <w:tr w:rsidR="004E6EAB" w:rsidRPr="006F0B9C" w:rsidTr="008F185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Распорядительные</w:t>
            </w:r>
            <w:r w:rsidR="003073A6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,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нормативные </w:t>
            </w:r>
            <w:r w:rsidR="003073A6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и иные </w:t>
            </w: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документы по инженерно-гидрометеорологическим изысканиям</w:t>
            </w:r>
            <w:r w:rsidR="003073A6"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и определению расчётных гидрометеорологических характеристик</w:t>
            </w:r>
          </w:p>
        </w:tc>
      </w:tr>
      <w:tr w:rsidR="004E6EAB" w:rsidRPr="006F0B9C" w:rsidTr="008F185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Источники получения исходных материалов для выполнения камеральных работ в составе инженерно-гидрометеорологических изысканий</w:t>
            </w:r>
          </w:p>
        </w:tc>
      </w:tr>
      <w:tr w:rsidR="004E6EAB" w:rsidRPr="006F0B9C" w:rsidTr="008F185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Методики обработки гидрометеорологической информации</w:t>
            </w:r>
          </w:p>
        </w:tc>
      </w:tr>
      <w:tr w:rsidR="004E6EAB" w:rsidRPr="006F0B9C" w:rsidTr="008F185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AB7991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Методы расчёта гидрометеорологических характеристик</w:t>
            </w:r>
          </w:p>
        </w:tc>
      </w:tr>
      <w:tr w:rsidR="004E6EAB" w:rsidRPr="006F0B9C" w:rsidTr="008F185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0821F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3073A6" w:rsidRDefault="004E6EAB" w:rsidP="00AB7991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Технические средства, используемые в камеральных работах при инженерно-гидрометеорологических изысканиях</w:t>
            </w:r>
          </w:p>
        </w:tc>
      </w:tr>
    </w:tbl>
    <w:p w:rsidR="008F1855" w:rsidRDefault="008F1855" w:rsidP="00C32145">
      <w:pPr>
        <w:rPr>
          <w:rFonts w:cs="Times New Roman"/>
        </w:rPr>
      </w:pPr>
    </w:p>
    <w:p w:rsidR="00F543D4" w:rsidRPr="00DE7CBB" w:rsidRDefault="00F043D6" w:rsidP="00F543D4">
      <w:pPr>
        <w:pStyle w:val="3"/>
        <w:rPr>
          <w:b w:val="0"/>
          <w:sz w:val="20"/>
          <w:szCs w:val="20"/>
        </w:rPr>
      </w:pPr>
      <w:bookmarkStart w:id="14" w:name="_Toc468301096"/>
      <w:r w:rsidRPr="00F543D4">
        <w:rPr>
          <w:rFonts w:ascii="Times New Roman" w:hAnsi="Times New Roman" w:cs="Times New Roman"/>
          <w:sz w:val="24"/>
          <w:szCs w:val="24"/>
        </w:rPr>
        <w:t>3.</w:t>
      </w:r>
      <w:r w:rsidR="00A10F5F" w:rsidRPr="00F543D4">
        <w:rPr>
          <w:rFonts w:ascii="Times New Roman" w:hAnsi="Times New Roman" w:cs="Times New Roman"/>
          <w:sz w:val="24"/>
          <w:szCs w:val="24"/>
        </w:rPr>
        <w:t>1</w:t>
      </w:r>
      <w:r w:rsidR="00265687" w:rsidRPr="00F543D4">
        <w:rPr>
          <w:rFonts w:ascii="Times New Roman" w:hAnsi="Times New Roman" w:cs="Times New Roman"/>
          <w:sz w:val="24"/>
          <w:szCs w:val="24"/>
        </w:rPr>
        <w:t>.3</w:t>
      </w:r>
      <w:r w:rsidR="00515D5C" w:rsidRPr="00F543D4">
        <w:rPr>
          <w:rFonts w:ascii="Times New Roman" w:hAnsi="Times New Roman" w:cs="Times New Roman"/>
          <w:sz w:val="24"/>
          <w:szCs w:val="24"/>
        </w:rPr>
        <w:t>.</w:t>
      </w:r>
      <w:r w:rsidR="00265687" w:rsidRPr="00F543D4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14"/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567"/>
        <w:gridCol w:w="851"/>
        <w:gridCol w:w="1417"/>
        <w:gridCol w:w="567"/>
      </w:tblGrid>
      <w:tr w:rsidR="00265687" w:rsidTr="00265687">
        <w:trPr>
          <w:trHeight w:val="417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3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bookmarkStart w:id="15" w:name="_Toc468301097"/>
            <w:r w:rsidRPr="006F0B9C">
              <w:rPr>
                <w:kern w:val="3"/>
                <w:sz w:val="20"/>
                <w:szCs w:val="20"/>
              </w:rPr>
              <w:t>Состав</w:t>
            </w:r>
            <w:r w:rsidR="006260F5">
              <w:rPr>
                <w:kern w:val="3"/>
                <w:sz w:val="20"/>
                <w:szCs w:val="20"/>
              </w:rPr>
              <w:t>ление разделов технического отчё</w:t>
            </w:r>
            <w:r w:rsidRPr="006F0B9C">
              <w:rPr>
                <w:kern w:val="3"/>
                <w:sz w:val="20"/>
                <w:szCs w:val="20"/>
              </w:rPr>
              <w:t>та</w:t>
            </w:r>
            <w:r w:rsidR="00560230" w:rsidRPr="006F0B9C">
              <w:rPr>
                <w:kern w:val="3"/>
                <w:lang w:eastAsia="zh-CN"/>
              </w:rPr>
              <w:t xml:space="preserve"> </w:t>
            </w:r>
            <w:r w:rsidR="00560230" w:rsidRPr="006F0B9C">
              <w:rPr>
                <w:kern w:val="3"/>
                <w:sz w:val="20"/>
                <w:szCs w:val="20"/>
              </w:rPr>
              <w:t>по инженерно-гидрометеорологическим изысканиям</w:t>
            </w:r>
            <w:bookmarkEnd w:id="15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A10F5F" w:rsidP="00265687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А</w:t>
            </w:r>
            <w:r w:rsidR="00265687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/03.6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265687" w:rsidRPr="006F0B9C" w:rsidRDefault="00265687" w:rsidP="00265687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</w:p>
        </w:tc>
      </w:tr>
    </w:tbl>
    <w:p w:rsidR="00265687" w:rsidRDefault="00265687" w:rsidP="00265687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20"/>
        <w:gridCol w:w="448"/>
        <w:gridCol w:w="1703"/>
        <w:gridCol w:w="3967"/>
      </w:tblGrid>
      <w:tr w:rsidR="00265687" w:rsidTr="00265687">
        <w:trPr>
          <w:trHeight w:val="27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Происхождение трудовой функции</w:t>
            </w:r>
          </w:p>
        </w:tc>
        <w:tc>
          <w:tcPr>
            <w:tcW w:w="1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687" w:rsidRPr="006F0B9C" w:rsidRDefault="00265687" w:rsidP="0026568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265687" w:rsidRDefault="00265687" w:rsidP="00265687">
      <w:pPr>
        <w:pStyle w:val="Standard"/>
        <w:ind w:right="1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 оригинала)      (регистрационный номер проф. стандарта)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F6600E" w:rsidRPr="003073A6" w:rsidTr="00F6600E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00E" w:rsidRPr="003073A6" w:rsidRDefault="00F6600E" w:rsidP="00F6600E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00E" w:rsidRPr="003073A6" w:rsidRDefault="00F6600E" w:rsidP="00F6600E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Получение задания на составление разделов технического отчёта по гидрометеорологическим изысканиям</w:t>
            </w:r>
          </w:p>
        </w:tc>
      </w:tr>
      <w:tr w:rsidR="00F6600E" w:rsidRPr="003073A6" w:rsidTr="00F6600E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00E" w:rsidRPr="003073A6" w:rsidRDefault="00F6600E" w:rsidP="00F6600E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00E" w:rsidRPr="003073A6" w:rsidRDefault="00F6600E" w:rsidP="00F6600E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Составление разделов технического отчёта по гидрометеорологическим изысканиям</w:t>
            </w:r>
          </w:p>
        </w:tc>
      </w:tr>
      <w:tr w:rsidR="00F6600E" w:rsidRPr="003073A6" w:rsidTr="00F6600E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00E" w:rsidRPr="003073A6" w:rsidRDefault="00F6600E" w:rsidP="00F6600E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00E" w:rsidRPr="003073A6" w:rsidRDefault="00F6600E" w:rsidP="00F6600E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Оформление разделов технического отчёта по гидрометеорологическим изысканиям</w:t>
            </w:r>
          </w:p>
        </w:tc>
      </w:tr>
      <w:tr w:rsidR="00F6600E" w:rsidRPr="003073A6" w:rsidTr="00F6600E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00E" w:rsidRPr="003073A6" w:rsidRDefault="00F6600E" w:rsidP="00F6600E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Необходимые умения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00E" w:rsidRPr="003073A6" w:rsidRDefault="00F6600E" w:rsidP="00F6600E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Составлять разделы технического отчёта по инженерно-гидрометеорологическим изысканиям</w:t>
            </w:r>
          </w:p>
        </w:tc>
      </w:tr>
      <w:tr w:rsidR="00F6600E" w:rsidRPr="003073A6" w:rsidTr="00F6600E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00E" w:rsidRPr="003073A6" w:rsidRDefault="00F6600E" w:rsidP="00F6600E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00E" w:rsidRPr="003073A6" w:rsidRDefault="00F6600E" w:rsidP="00F6600E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Создавать текстовые и графические приложения к техническому отчёту по гидрометеорологическим изысканиям</w:t>
            </w:r>
          </w:p>
        </w:tc>
      </w:tr>
      <w:tr w:rsidR="00F6600E" w:rsidRPr="003073A6" w:rsidTr="00F6600E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00E" w:rsidRPr="003073A6" w:rsidRDefault="00F6600E" w:rsidP="00F6600E">
            <w:pPr>
              <w:pStyle w:val="Standard"/>
              <w:widowControl w:val="0"/>
              <w:spacing w:after="0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00E" w:rsidRPr="003073A6" w:rsidRDefault="00F6600E" w:rsidP="00F6600E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Формировать и оформлять отчёты по инженерно-гидрометеорологическим изысканиям</w:t>
            </w:r>
          </w:p>
        </w:tc>
      </w:tr>
      <w:tr w:rsidR="00F6600E" w:rsidRPr="003073A6" w:rsidTr="00F6600E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00E" w:rsidRPr="003073A6" w:rsidRDefault="00F6600E" w:rsidP="00F6600E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Необходимые знания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00E" w:rsidRPr="003073A6" w:rsidRDefault="003073A6" w:rsidP="00F6600E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Базовые знания гидрологии, гидрометрии, геодезии, метеорологии, климатологии, гидравлики и других смежных наук</w:t>
            </w:r>
          </w:p>
        </w:tc>
      </w:tr>
      <w:tr w:rsidR="00F6600E" w:rsidRPr="003073A6" w:rsidTr="00F6600E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00E" w:rsidRPr="003073A6" w:rsidRDefault="00F6600E" w:rsidP="00F6600E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00E" w:rsidRPr="003073A6" w:rsidRDefault="003073A6" w:rsidP="00366701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гидрометеорологических характеристик</w:t>
            </w:r>
          </w:p>
        </w:tc>
      </w:tr>
      <w:tr w:rsidR="00F6600E" w:rsidRPr="003073A6" w:rsidTr="00F6600E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00E" w:rsidRPr="003073A6" w:rsidRDefault="00F6600E" w:rsidP="00F6600E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00E" w:rsidRPr="003073A6" w:rsidRDefault="00F6600E" w:rsidP="00F6600E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Стандарты оформления технической документации</w:t>
            </w:r>
          </w:p>
        </w:tc>
      </w:tr>
    </w:tbl>
    <w:p w:rsidR="00AF5A29" w:rsidRPr="00AF5A29" w:rsidRDefault="00AF5A29" w:rsidP="00AF5A29">
      <w:pPr>
        <w:pStyle w:val="Standard"/>
        <w:snapToGrid w:val="0"/>
        <w:spacing w:after="0"/>
        <w:rPr>
          <w:rFonts w:ascii="Times New Roman" w:hAnsi="Times New Roman"/>
          <w:color w:val="0000FF"/>
          <w:sz w:val="20"/>
          <w:szCs w:val="20"/>
        </w:rPr>
      </w:pPr>
    </w:p>
    <w:p w:rsidR="00060709" w:rsidRPr="00C75416" w:rsidRDefault="00265687" w:rsidP="00C75416">
      <w:pPr>
        <w:pStyle w:val="2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6" w:name="_Toc468301098"/>
      <w:r w:rsidR="00060709" w:rsidRPr="00C75416">
        <w:rPr>
          <w:sz w:val="24"/>
          <w:szCs w:val="24"/>
        </w:rPr>
        <w:lastRenderedPageBreak/>
        <w:t>3.</w:t>
      </w:r>
      <w:r w:rsidR="00A10F5F">
        <w:rPr>
          <w:sz w:val="24"/>
          <w:szCs w:val="24"/>
        </w:rPr>
        <w:t>2</w:t>
      </w:r>
      <w:r w:rsidR="002756EA" w:rsidRPr="00C75416">
        <w:rPr>
          <w:sz w:val="24"/>
          <w:szCs w:val="24"/>
        </w:rPr>
        <w:t>. Обобщённая т</w:t>
      </w:r>
      <w:r w:rsidR="00D96DCA" w:rsidRPr="00C75416">
        <w:rPr>
          <w:sz w:val="24"/>
          <w:szCs w:val="24"/>
        </w:rPr>
        <w:t>р</w:t>
      </w:r>
      <w:r w:rsidR="00060709" w:rsidRPr="00C75416">
        <w:rPr>
          <w:sz w:val="24"/>
          <w:szCs w:val="24"/>
        </w:rPr>
        <w:t>удовая функция</w:t>
      </w:r>
      <w:bookmarkEnd w:id="16"/>
    </w:p>
    <w:tbl>
      <w:tblPr>
        <w:tblW w:w="8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4102"/>
        <w:gridCol w:w="586"/>
        <w:gridCol w:w="646"/>
        <w:gridCol w:w="1559"/>
        <w:gridCol w:w="428"/>
      </w:tblGrid>
      <w:tr w:rsidR="007842C3" w:rsidRPr="00E16206" w:rsidTr="0047076E">
        <w:trPr>
          <w:trHeight w:val="911"/>
        </w:trPr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6F0B9C" w:rsidRDefault="007842C3" w:rsidP="007842C3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3" w:rsidRPr="006F0B9C" w:rsidRDefault="0000662F" w:rsidP="006260F5">
            <w:pPr>
              <w:pStyle w:val="2"/>
              <w:rPr>
                <w:kern w:val="3"/>
                <w:sz w:val="20"/>
                <w:szCs w:val="20"/>
                <w:lang w:eastAsia="zh-CN"/>
              </w:rPr>
            </w:pPr>
            <w:bookmarkStart w:id="17" w:name="_Toc468301099"/>
            <w:r w:rsidRPr="006F0B9C">
              <w:rPr>
                <w:bCs w:val="0"/>
                <w:kern w:val="3"/>
                <w:sz w:val="20"/>
                <w:szCs w:val="24"/>
                <w:lang w:eastAsia="zh-CN"/>
              </w:rPr>
              <w:t>Организация полевых и камеральных работ в составе инженерно-гидрометеорологических изысканий</w:t>
            </w:r>
            <w:bookmarkEnd w:id="17"/>
          </w:p>
        </w:tc>
        <w:tc>
          <w:tcPr>
            <w:tcW w:w="586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6F0B9C" w:rsidRDefault="007842C3" w:rsidP="007842C3">
            <w:pPr>
              <w:pStyle w:val="Standard"/>
              <w:spacing w:after="0"/>
              <w:jc w:val="right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6F0B9C" w:rsidRDefault="00A10F5F" w:rsidP="007842C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</w:t>
            </w:r>
            <w:r w:rsidR="007842C3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.6</w:t>
            </w:r>
          </w:p>
        </w:tc>
        <w:tc>
          <w:tcPr>
            <w:tcW w:w="1559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6F0B9C" w:rsidRDefault="007842C3" w:rsidP="007842C3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Уровень квалификации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6F0B9C" w:rsidRDefault="007842C3" w:rsidP="007842C3">
            <w:pPr>
              <w:pStyle w:val="Standard"/>
              <w:snapToGrid w:val="0"/>
              <w:spacing w:after="0"/>
              <w:ind w:right="601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</w:tr>
    </w:tbl>
    <w:p w:rsidR="007842C3" w:rsidRDefault="007842C3" w:rsidP="007842C3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1278"/>
        <w:gridCol w:w="458"/>
        <w:gridCol w:w="1701"/>
        <w:gridCol w:w="4145"/>
      </w:tblGrid>
      <w:tr w:rsidR="007842C3" w:rsidRPr="00E16206" w:rsidTr="000D1C07">
        <w:trPr>
          <w:trHeight w:val="283"/>
        </w:trPr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6F0B9C" w:rsidRDefault="007842C3" w:rsidP="0047076E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12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6F0B9C" w:rsidRDefault="007842C3" w:rsidP="0047076E">
            <w:pPr>
              <w:pStyle w:val="Standard"/>
              <w:spacing w:after="0"/>
              <w:ind w:right="-144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Оригинал</w:t>
            </w:r>
          </w:p>
        </w:tc>
        <w:tc>
          <w:tcPr>
            <w:tcW w:w="45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6F0B9C" w:rsidRDefault="00456B67" w:rsidP="0047076E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6F0B9C" w:rsidRDefault="007842C3" w:rsidP="0047076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14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7842C3" w:rsidRPr="006F0B9C" w:rsidRDefault="007842C3" w:rsidP="0047076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842C3" w:rsidRDefault="007842C3" w:rsidP="007842C3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0D1C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E16206">
        <w:rPr>
          <w:rFonts w:ascii="Times New Roman" w:hAnsi="Times New Roman"/>
          <w:sz w:val="20"/>
          <w:szCs w:val="20"/>
        </w:rPr>
        <w:t>Код оригинала</w:t>
      </w:r>
      <w:r>
        <w:rPr>
          <w:rFonts w:ascii="Times New Roman" w:hAnsi="Times New Roman"/>
          <w:sz w:val="20"/>
          <w:szCs w:val="20"/>
        </w:rPr>
        <w:t xml:space="preserve">)        </w:t>
      </w:r>
      <w:r w:rsidR="000D1C0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</w:t>
      </w:r>
      <w:r w:rsidRPr="00E16206">
        <w:rPr>
          <w:rFonts w:ascii="Times New Roman" w:hAnsi="Times New Roman"/>
          <w:sz w:val="20"/>
          <w:szCs w:val="20"/>
        </w:rPr>
        <w:t>Регистрационный номер проф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16206">
        <w:rPr>
          <w:rFonts w:ascii="Times New Roman" w:hAnsi="Times New Roman"/>
          <w:sz w:val="20"/>
          <w:szCs w:val="20"/>
        </w:rPr>
        <w:t>стандарта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6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28"/>
      </w:tblGrid>
      <w:tr w:rsidR="00456B67" w:rsidRPr="00AF0377" w:rsidTr="0000662F">
        <w:trPr>
          <w:trHeight w:val="525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67" w:rsidRPr="006F0B9C" w:rsidRDefault="00456B67" w:rsidP="009A2D05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Возможные</w:t>
            </w:r>
          </w:p>
          <w:p w:rsidR="00456B67" w:rsidRPr="006F0B9C" w:rsidRDefault="00456B67" w:rsidP="009A2D05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наименования должностей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3073A6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Ведущий инженер-</w:t>
            </w:r>
            <w:r w:rsidR="00BB27D0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гидролог</w:t>
            </w:r>
          </w:p>
          <w:p w:rsidR="00BB27D0" w:rsidRPr="006F0B9C" w:rsidRDefault="003073A6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Ведущий инженер-</w:t>
            </w:r>
            <w:proofErr w:type="spellStart"/>
            <w:r w:rsidR="00BB27D0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гидрометеоролог</w:t>
            </w:r>
            <w:proofErr w:type="spellEnd"/>
          </w:p>
          <w:p w:rsidR="00BB27D0" w:rsidRPr="006F0B9C" w:rsidRDefault="00BB27D0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Ведущий инженер</w:t>
            </w:r>
          </w:p>
        </w:tc>
      </w:tr>
    </w:tbl>
    <w:p w:rsidR="003073A6" w:rsidRPr="00400CEF" w:rsidRDefault="003073A6" w:rsidP="00366701">
      <w:pPr>
        <w:pStyle w:val="Standard"/>
        <w:rPr>
          <w:rFonts w:ascii="Times New Roman" w:hAnsi="Times New Roman"/>
          <w:color w:val="0000CC"/>
          <w:sz w:val="20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6976"/>
      </w:tblGrid>
      <w:tr w:rsidR="00366701" w:rsidRPr="003073A6" w:rsidTr="00366701">
        <w:trPr>
          <w:trHeight w:val="20"/>
          <w:jc w:val="center"/>
        </w:trPr>
        <w:tc>
          <w:tcPr>
            <w:tcW w:w="2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Требования к образованию и обучению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Высшее образование – </w:t>
            </w:r>
            <w:proofErr w:type="spellStart"/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бакалавриат</w:t>
            </w:r>
            <w:proofErr w:type="spellEnd"/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специалитет</w:t>
            </w:r>
            <w:proofErr w:type="spellEnd"/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, магистратура</w:t>
            </w:r>
          </w:p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Профессиональная переподготовка (в образовательных организациях, имеющих профессионально-общественную аккредитацию)</w:t>
            </w:r>
          </w:p>
        </w:tc>
      </w:tr>
      <w:tr w:rsidR="00366701" w:rsidRPr="003073A6" w:rsidTr="00366701">
        <w:trPr>
          <w:trHeight w:val="20"/>
          <w:jc w:val="center"/>
        </w:trPr>
        <w:tc>
          <w:tcPr>
            <w:tcW w:w="25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Повышение квалификации не реже одного раза в 5 лет (от 72 часов) или ежегодно (от 16 часов)</w:t>
            </w:r>
          </w:p>
        </w:tc>
      </w:tr>
      <w:tr w:rsidR="00366701" w:rsidRPr="003073A6" w:rsidTr="00366701">
        <w:trPr>
          <w:trHeight w:val="20"/>
          <w:jc w:val="center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Требования к опыту практической работы 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Стаж работы по направлению профессиональной деятельности не менее 3 лет</w:t>
            </w:r>
          </w:p>
        </w:tc>
      </w:tr>
      <w:tr w:rsidR="00366701" w:rsidRPr="003073A6" w:rsidTr="00366701">
        <w:trPr>
          <w:trHeight w:val="20"/>
          <w:jc w:val="center"/>
        </w:trPr>
        <w:tc>
          <w:tcPr>
            <w:tcW w:w="2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Особые условия допуска к работе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Прохождение предварительных (при поступлении на работу), периодических и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66701" w:rsidRPr="003073A6" w:rsidTr="00366701">
        <w:trPr>
          <w:trHeight w:val="20"/>
          <w:jc w:val="center"/>
        </w:trPr>
        <w:tc>
          <w:tcPr>
            <w:tcW w:w="25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3073A6" w:rsidRDefault="00366701" w:rsidP="00366701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Аттестация при назначении на должность</w:t>
            </w:r>
          </w:p>
        </w:tc>
      </w:tr>
      <w:tr w:rsidR="00366701" w:rsidRPr="003073A6" w:rsidTr="00366701">
        <w:trPr>
          <w:trHeight w:val="20"/>
          <w:jc w:val="center"/>
        </w:trPr>
        <w:tc>
          <w:tcPr>
            <w:tcW w:w="25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3073A6" w:rsidRDefault="00366701" w:rsidP="00366701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Ежегодная проверка знаний по технике безопасности</w:t>
            </w:r>
          </w:p>
        </w:tc>
      </w:tr>
      <w:tr w:rsidR="00366701" w:rsidRPr="003073A6" w:rsidTr="00366701">
        <w:trPr>
          <w:trHeight w:val="20"/>
          <w:jc w:val="center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3073A6" w:rsidRDefault="00366701" w:rsidP="0036670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3073A6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Другие характеристики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3073A6" w:rsidRDefault="00366701" w:rsidP="00366701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3073A6" w:rsidRDefault="003073A6" w:rsidP="00302516">
      <w:pPr>
        <w:pStyle w:val="Standard"/>
        <w:rPr>
          <w:rFonts w:ascii="Times New Roman" w:hAnsi="Times New Roman"/>
          <w:sz w:val="24"/>
          <w:szCs w:val="24"/>
        </w:rPr>
      </w:pPr>
    </w:p>
    <w:p w:rsidR="00C016D6" w:rsidRPr="00806D36" w:rsidRDefault="00806D36" w:rsidP="00302516">
      <w:pPr>
        <w:pStyle w:val="Standard"/>
        <w:rPr>
          <w:rFonts w:ascii="Times New Roman" w:hAnsi="Times New Roman"/>
          <w:sz w:val="24"/>
          <w:szCs w:val="24"/>
        </w:rPr>
      </w:pPr>
      <w:r w:rsidRPr="00806D36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86"/>
        <w:gridCol w:w="5744"/>
      </w:tblGrid>
      <w:tr w:rsidR="00BB27D0" w:rsidRPr="0000662F" w:rsidTr="00BB27D0">
        <w:trPr>
          <w:trHeight w:val="28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Наименование документа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Наименование базовой группы, </w:t>
            </w: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br/>
              <w:t>должности (профессии) или специальности</w:t>
            </w:r>
          </w:p>
        </w:tc>
      </w:tr>
      <w:tr w:rsidR="00BB27D0" w:rsidRPr="0000662F" w:rsidTr="00BB27D0">
        <w:trPr>
          <w:trHeight w:val="39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pacing w:after="0"/>
              <w:jc w:val="center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ОКЗ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2112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aa"/>
              <w:spacing w:after="0"/>
              <w:ind w:left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Гидролог </w:t>
            </w:r>
          </w:p>
          <w:p w:rsidR="00BB27D0" w:rsidRPr="006F0B9C" w:rsidRDefault="00BB27D0" w:rsidP="00BB27D0">
            <w:pPr>
              <w:pStyle w:val="aa"/>
              <w:spacing w:after="0"/>
              <w:ind w:left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Метеоролог</w:t>
            </w:r>
          </w:p>
          <w:p w:rsidR="00BB27D0" w:rsidRPr="006F0B9C" w:rsidRDefault="00BB27D0" w:rsidP="00BB27D0">
            <w:pPr>
              <w:pStyle w:val="aa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Гидрометеоролог</w:t>
            </w:r>
            <w:proofErr w:type="spellEnd"/>
          </w:p>
        </w:tc>
      </w:tr>
      <w:tr w:rsidR="00BB27D0" w:rsidRPr="0000662F" w:rsidTr="00BB27D0">
        <w:trPr>
          <w:trHeight w:val="28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pacing w:after="0"/>
              <w:jc w:val="center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ЕКС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Пр. </w:t>
            </w:r>
            <w:proofErr w:type="spellStart"/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Минздравсоцразвития</w:t>
            </w:r>
            <w:proofErr w:type="spellEnd"/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РФ от 16.02.2009 №48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Гидролог, метеоролог </w:t>
            </w:r>
          </w:p>
        </w:tc>
      </w:tr>
      <w:tr w:rsidR="00BB27D0" w:rsidRPr="0000662F" w:rsidTr="00BB27D0">
        <w:trPr>
          <w:trHeight w:val="283"/>
        </w:trPr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pacing w:after="0"/>
              <w:jc w:val="center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ОКСО ОК 009-2003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020600 – Гидрометеорология</w:t>
            </w:r>
          </w:p>
          <w:p w:rsidR="00BB27D0" w:rsidRPr="006F0B9C" w:rsidRDefault="00BB27D0" w:rsidP="00BB27D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62 – бакалавр гидрометеорологии</w:t>
            </w:r>
          </w:p>
          <w:p w:rsidR="00BB27D0" w:rsidRPr="006F0B9C" w:rsidRDefault="00BB27D0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68 – магистр гидрометеорологии</w:t>
            </w:r>
          </w:p>
        </w:tc>
      </w:tr>
      <w:tr w:rsidR="00BB27D0" w:rsidRPr="00EB5D4D" w:rsidTr="00BB27D0">
        <w:trPr>
          <w:trHeight w:val="283"/>
        </w:trPr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020601 – Гидрология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65 – гидролог</w:t>
            </w:r>
          </w:p>
        </w:tc>
      </w:tr>
      <w:tr w:rsidR="00BB27D0" w:rsidRPr="00EB5D4D" w:rsidTr="00BB27D0">
        <w:trPr>
          <w:trHeight w:val="283"/>
        </w:trPr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020602 – Метеорология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D0" w:rsidRPr="006F0B9C" w:rsidRDefault="00BB27D0" w:rsidP="00BB27D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65 – метеоролог, инженер</w:t>
            </w:r>
          </w:p>
        </w:tc>
      </w:tr>
    </w:tbl>
    <w:p w:rsidR="00F543D4" w:rsidRPr="00761F5A" w:rsidRDefault="00F043D6" w:rsidP="00F543D4">
      <w:pPr>
        <w:pStyle w:val="3"/>
        <w:rPr>
          <w:rFonts w:cs="Times New Roman"/>
          <w:b w:val="0"/>
        </w:rPr>
      </w:pPr>
      <w:r>
        <w:rPr>
          <w:rFonts w:cs="Times New Roman"/>
        </w:rPr>
        <w:br w:type="page"/>
      </w:r>
      <w:bookmarkStart w:id="18" w:name="_Toc468301100"/>
      <w:r w:rsidR="00060709" w:rsidRPr="00F543D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10F5F" w:rsidRPr="00F543D4">
        <w:rPr>
          <w:rFonts w:ascii="Times New Roman" w:hAnsi="Times New Roman" w:cs="Times New Roman"/>
          <w:sz w:val="24"/>
          <w:szCs w:val="24"/>
        </w:rPr>
        <w:t>2</w:t>
      </w:r>
      <w:r w:rsidR="00060709" w:rsidRPr="00F543D4">
        <w:rPr>
          <w:rFonts w:ascii="Times New Roman" w:hAnsi="Times New Roman" w:cs="Times New Roman"/>
          <w:sz w:val="24"/>
          <w:szCs w:val="24"/>
        </w:rPr>
        <w:t>.1. Трудовая функция</w:t>
      </w:r>
      <w:bookmarkEnd w:id="18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709"/>
        <w:gridCol w:w="1417"/>
        <w:gridCol w:w="426"/>
      </w:tblGrid>
      <w:tr w:rsidR="00893692" w:rsidRPr="0000662F" w:rsidTr="00FE5452">
        <w:trPr>
          <w:trHeight w:val="69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692" w:rsidRPr="006F0B9C" w:rsidRDefault="00893692" w:rsidP="00893692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D0" w:rsidRPr="006F0B9C" w:rsidRDefault="00BB27D0" w:rsidP="00AB7991">
            <w:pPr>
              <w:pStyle w:val="3"/>
              <w:rPr>
                <w:kern w:val="3"/>
                <w:lang w:eastAsia="zh-CN"/>
              </w:rPr>
            </w:pPr>
            <w:bookmarkStart w:id="19" w:name="_Toc468301101"/>
            <w:r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Организация полевых инженерно-гидрометеорологических работ.</w:t>
            </w:r>
            <w:bookmarkEnd w:id="19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692" w:rsidRPr="006F0B9C" w:rsidRDefault="00893692" w:rsidP="00893692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692" w:rsidRPr="006F0B9C" w:rsidRDefault="00A10F5F" w:rsidP="008936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В</w:t>
            </w:r>
            <w:r w:rsidR="00893692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/01.6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692" w:rsidRPr="006F0B9C" w:rsidRDefault="00893692" w:rsidP="00893692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893692" w:rsidRPr="006F0B9C" w:rsidRDefault="00893692" w:rsidP="00893692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692" w:rsidRPr="006F0B9C" w:rsidRDefault="00893692" w:rsidP="00893692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6</w:t>
            </w:r>
          </w:p>
        </w:tc>
      </w:tr>
    </w:tbl>
    <w:p w:rsidR="008D3B9E" w:rsidRPr="008D3B9E" w:rsidRDefault="008D3B9E" w:rsidP="008D3B9E">
      <w:pPr>
        <w:rPr>
          <w:vanish/>
        </w:rPr>
      </w:pPr>
    </w:p>
    <w:tbl>
      <w:tblPr>
        <w:tblpPr w:leftFromText="180" w:rightFromText="180" w:vertAnchor="page" w:horzAnchor="margin" w:tblpY="3136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853"/>
        <w:gridCol w:w="448"/>
        <w:gridCol w:w="1703"/>
        <w:gridCol w:w="3826"/>
      </w:tblGrid>
      <w:tr w:rsidR="0000662F" w:rsidRPr="0000662F" w:rsidTr="00DE7CBB">
        <w:trPr>
          <w:trHeight w:val="276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Pr="006F0B9C" w:rsidRDefault="00F53E88" w:rsidP="00DE7CBB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Происхождение трудовой функции</w:t>
            </w:r>
          </w:p>
        </w:tc>
        <w:tc>
          <w:tcPr>
            <w:tcW w:w="18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Pr="006F0B9C" w:rsidRDefault="00F53E88" w:rsidP="00DE7CBB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Pr="006F0B9C" w:rsidRDefault="00101F5D" w:rsidP="00DE7CB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Pr="006F0B9C" w:rsidRDefault="00F53E88" w:rsidP="00DE7CBB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Pr="006F0B9C" w:rsidRDefault="00F53E88" w:rsidP="00DE7CBB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DE7CBB" w:rsidRDefault="00DE7CBB" w:rsidP="00DE7CBB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(код оригинала)     (регистрационный номер проф. стандарта)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366701" w:rsidRPr="00F70BC7" w:rsidTr="00366701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Разработка задания на полевые инженерно-гидрометеорологические работы</w:t>
            </w:r>
          </w:p>
        </w:tc>
      </w:tr>
      <w:tr w:rsidR="00366701" w:rsidRPr="00F70BC7" w:rsidTr="00366701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Постановка и разъяснение подчинённым </w:t>
            </w:r>
            <w:r w:rsidR="00AB7991"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задач </w:t>
            </w: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 полевы</w:t>
            </w:r>
            <w:r w:rsidR="006260F5"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е</w:t>
            </w: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="006260F5"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инженерно-гидрометеорологические </w:t>
            </w: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работ</w:t>
            </w:r>
            <w:r w:rsidR="006260F5"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ы</w:t>
            </w:r>
          </w:p>
        </w:tc>
      </w:tr>
      <w:tr w:rsidR="00366701" w:rsidRPr="00F70BC7" w:rsidTr="00366701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Организация полевых инженерно-гидрометеорологических работ</w:t>
            </w:r>
          </w:p>
        </w:tc>
      </w:tr>
      <w:tr w:rsidR="00366701" w:rsidRPr="00F70BC7" w:rsidTr="00366701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умения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Определять необходимость различных видов полевых инженерно-гидрометеорологических работ</w:t>
            </w:r>
          </w:p>
        </w:tc>
      </w:tr>
      <w:tr w:rsidR="00366701" w:rsidRPr="00F70BC7" w:rsidTr="00366701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Взаимодействовать с административными, контролирующими и другими органами для организации полевых инженерно-гидрометеорологических работ</w:t>
            </w:r>
          </w:p>
        </w:tc>
      </w:tr>
      <w:tr w:rsidR="00366701" w:rsidRPr="00F70BC7" w:rsidTr="00366701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Руководить полевыми работами, входящими в состав инженерно-г</w:t>
            </w:r>
            <w:r w:rsidR="006260F5"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идрометеорологических изысканий</w:t>
            </w:r>
          </w:p>
        </w:tc>
      </w:tr>
      <w:tr w:rsidR="00366701" w:rsidRPr="00F70BC7" w:rsidTr="00366701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Корректировать состав, объёмы и график выполнения полевых инженерно-гидрометеорологических работ</w:t>
            </w:r>
          </w:p>
        </w:tc>
      </w:tr>
      <w:tr w:rsidR="00366701" w:rsidRPr="00F70BC7" w:rsidTr="00366701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F70BC7" w:rsidRDefault="00AB799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Проверять результаты полевых работ</w:t>
            </w:r>
          </w:p>
        </w:tc>
      </w:tr>
      <w:tr w:rsidR="00366701" w:rsidRPr="00F70BC7" w:rsidTr="00366701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знания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F70BC7" w:rsidRDefault="003073A6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Знания гидрологии, гидрометрии, речной гидравлики и основ геодезии, метеорологии, климатологии и других смежных наук</w:t>
            </w:r>
          </w:p>
        </w:tc>
      </w:tr>
      <w:tr w:rsidR="00366701" w:rsidRPr="00F70BC7" w:rsidTr="00366701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01" w:rsidRPr="00F70BC7" w:rsidRDefault="00366701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01" w:rsidRPr="00F70BC7" w:rsidRDefault="003073A6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гидрометеорологических характеристик</w:t>
            </w:r>
          </w:p>
        </w:tc>
      </w:tr>
      <w:tr w:rsidR="0027707F" w:rsidRPr="00F70BC7" w:rsidTr="00366701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7F" w:rsidRPr="00F70BC7" w:rsidRDefault="0027707F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7F" w:rsidRPr="00F70BC7" w:rsidRDefault="0027707F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Порядок и методики выполнения полевых работ в составе инженерно-гидрометеорологических изысканий</w:t>
            </w:r>
          </w:p>
        </w:tc>
      </w:tr>
      <w:tr w:rsidR="00F70BC7" w:rsidRPr="00F70BC7" w:rsidTr="00366701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Приборы, оборудование и другие технические средства, применяемые в полевых работах при выполнении инженерно-гидрометеорологических изысканий</w:t>
            </w:r>
          </w:p>
        </w:tc>
      </w:tr>
      <w:tr w:rsidR="0027707F" w:rsidRPr="00F70BC7" w:rsidTr="00366701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7F" w:rsidRPr="00F70BC7" w:rsidRDefault="0027707F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7F" w:rsidRPr="00F70BC7" w:rsidRDefault="0027707F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Основы трудового законодательства</w:t>
            </w:r>
          </w:p>
        </w:tc>
      </w:tr>
      <w:tr w:rsidR="0027707F" w:rsidRPr="00F70BC7" w:rsidTr="00366701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07F" w:rsidRPr="00F70BC7" w:rsidRDefault="0027707F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7F" w:rsidRPr="00F70BC7" w:rsidRDefault="00F70BC7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Правила по охране труда при производстве полевых инженерно-гидрометеорологических работ</w:t>
            </w:r>
          </w:p>
        </w:tc>
      </w:tr>
    </w:tbl>
    <w:p w:rsidR="00366701" w:rsidRDefault="00366701">
      <w:pPr>
        <w:rPr>
          <w:rFonts w:cs="Times New Roman"/>
        </w:rPr>
      </w:pPr>
    </w:p>
    <w:p w:rsidR="009742F8" w:rsidRPr="00C75416" w:rsidRDefault="009742F8" w:rsidP="00C75416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468301102"/>
      <w:r w:rsidRPr="00C75416">
        <w:rPr>
          <w:rFonts w:ascii="Times New Roman" w:hAnsi="Times New Roman" w:cs="Times New Roman"/>
          <w:sz w:val="24"/>
          <w:szCs w:val="24"/>
        </w:rPr>
        <w:t>3.</w:t>
      </w:r>
      <w:r w:rsidR="00A10F5F">
        <w:rPr>
          <w:rFonts w:ascii="Times New Roman" w:hAnsi="Times New Roman" w:cs="Times New Roman"/>
          <w:sz w:val="24"/>
          <w:szCs w:val="24"/>
        </w:rPr>
        <w:t>2</w:t>
      </w:r>
      <w:r w:rsidRPr="00C75416">
        <w:rPr>
          <w:rFonts w:ascii="Times New Roman" w:hAnsi="Times New Roman" w:cs="Times New Roman"/>
          <w:sz w:val="24"/>
          <w:szCs w:val="24"/>
        </w:rPr>
        <w:t>.2. Трудовая функция</w:t>
      </w:r>
      <w:bookmarkEnd w:id="20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952"/>
        <w:gridCol w:w="567"/>
        <w:gridCol w:w="709"/>
        <w:gridCol w:w="1417"/>
        <w:gridCol w:w="426"/>
      </w:tblGrid>
      <w:tr w:rsidR="00C71B40" w:rsidTr="006E6832">
        <w:trPr>
          <w:trHeight w:val="69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Pr="006F0B9C" w:rsidRDefault="00C71B40" w:rsidP="00C71B40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98" w:rsidRPr="006F0B9C" w:rsidRDefault="00CE4798" w:rsidP="006260F5">
            <w:pPr>
              <w:pStyle w:val="3"/>
              <w:rPr>
                <w:kern w:val="3"/>
                <w:lang w:eastAsia="zh-CN"/>
              </w:rPr>
            </w:pPr>
            <w:bookmarkStart w:id="21" w:name="_Toc468301103"/>
            <w:r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Организация камеральных инженерно-гидрометеорологических работ</w:t>
            </w:r>
            <w:bookmarkEnd w:id="21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Pr="006F0B9C" w:rsidRDefault="00C71B40" w:rsidP="00C71B40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Pr="006F0B9C" w:rsidRDefault="00A10F5F" w:rsidP="00101F5D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В</w:t>
            </w:r>
            <w:r w:rsidR="00C71B40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/0</w:t>
            </w:r>
            <w:r w:rsidR="00101F5D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2</w:t>
            </w:r>
            <w:r w:rsidR="00C71B40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Pr="006F0B9C" w:rsidRDefault="00C71B40" w:rsidP="00C71B40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C71B40" w:rsidRPr="006F0B9C" w:rsidRDefault="00C71B40" w:rsidP="00C71B40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Pr="006F0B9C" w:rsidRDefault="00C71B40" w:rsidP="00C71B4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6</w:t>
            </w:r>
          </w:p>
        </w:tc>
      </w:tr>
    </w:tbl>
    <w:p w:rsidR="009742F8" w:rsidRDefault="009742F8" w:rsidP="009742F8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1E69B7" w:rsidTr="001E69B7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6E6832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6E6832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01F5D" w:rsidP="006E683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622BE6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6E6832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9742F8" w:rsidRDefault="00DE7CBB" w:rsidP="00DE7CBB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9742F8">
        <w:rPr>
          <w:rFonts w:ascii="Times New Roman" w:hAnsi="Times New Roman"/>
          <w:sz w:val="20"/>
          <w:szCs w:val="20"/>
        </w:rPr>
        <w:t>(код оригинала)    (регистрационный номер</w:t>
      </w:r>
      <w:r w:rsidR="001E69B7">
        <w:rPr>
          <w:rFonts w:ascii="Times New Roman" w:hAnsi="Times New Roman"/>
          <w:sz w:val="20"/>
          <w:szCs w:val="20"/>
        </w:rPr>
        <w:t xml:space="preserve"> проф. стандарта</w:t>
      </w:r>
      <w:r w:rsidR="009742F8">
        <w:rPr>
          <w:rFonts w:ascii="Times New Roman" w:hAnsi="Times New Roman"/>
          <w:sz w:val="20"/>
          <w:szCs w:val="20"/>
        </w:rPr>
        <w:t>)</w:t>
      </w:r>
      <w:r w:rsidR="009275C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F70BC7" w:rsidRPr="00F70BC7" w:rsidTr="006260F5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E45BE8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Планирование выполнения камеральных инженерно-гидрометеорологических работ</w:t>
            </w:r>
          </w:p>
        </w:tc>
      </w:tr>
      <w:tr w:rsidR="00F70BC7" w:rsidRPr="00F70BC7" w:rsidTr="006260F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E45BE8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Выдача задания подчинённым на камеральные инженерно-гидрометеорологические работы</w:t>
            </w:r>
          </w:p>
        </w:tc>
      </w:tr>
      <w:tr w:rsidR="00F70BC7" w:rsidRPr="00F70BC7" w:rsidTr="006260F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E45BE8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Проверка выполнения камеральных инженерно-гидрометеорологических работ</w:t>
            </w:r>
          </w:p>
        </w:tc>
      </w:tr>
      <w:tr w:rsidR="00F70BC7" w:rsidRPr="00F70BC7" w:rsidTr="006260F5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умения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6260F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Помогать главному специалисту в составлении Программы работ</w:t>
            </w:r>
          </w:p>
        </w:tc>
      </w:tr>
      <w:tr w:rsidR="00F70BC7" w:rsidRPr="00F70BC7" w:rsidTr="006260F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6260F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Составлять график выполнения камеральных инженерно-гидрометеорологических работ</w:t>
            </w:r>
          </w:p>
        </w:tc>
      </w:tr>
      <w:tr w:rsidR="00F70BC7" w:rsidRPr="00F70BC7" w:rsidTr="006260F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27707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Организовывать выполнение камеральных инженерно-гидрометеорологических работ</w:t>
            </w:r>
          </w:p>
        </w:tc>
      </w:tr>
      <w:tr w:rsidR="00F70BC7" w:rsidRPr="00F70BC7" w:rsidTr="006260F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Анализировать результаты выполненных камеральных инженерно-</w:t>
            </w: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lastRenderedPageBreak/>
              <w:t>гидрометеорологических работ</w:t>
            </w:r>
          </w:p>
        </w:tc>
      </w:tr>
      <w:tr w:rsidR="00F70BC7" w:rsidRPr="00F70BC7" w:rsidTr="006260F5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lastRenderedPageBreak/>
              <w:t>Необходимые знания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6260F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Знания гидрологии, гидрометрии, речной гидравлики и основ геодезии, метеорологии, климатологии и других смежных наук</w:t>
            </w:r>
          </w:p>
        </w:tc>
      </w:tr>
      <w:tr w:rsidR="00F70BC7" w:rsidRPr="00F70BC7" w:rsidTr="006260F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гидрометеорологических характеристик</w:t>
            </w:r>
          </w:p>
        </w:tc>
      </w:tr>
      <w:tr w:rsidR="00F70BC7" w:rsidRPr="00F70BC7" w:rsidTr="006260F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Технологии выполнения камеральных инженерно-гидрометеорологических изысканий</w:t>
            </w:r>
          </w:p>
        </w:tc>
      </w:tr>
      <w:tr w:rsidR="00F70BC7" w:rsidRPr="00F70BC7" w:rsidTr="006260F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6260F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Методы расчёта гидрометеорологических характеристик</w:t>
            </w:r>
          </w:p>
        </w:tc>
      </w:tr>
      <w:tr w:rsidR="00F70BC7" w:rsidRPr="00F70BC7" w:rsidTr="006260F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4E6EA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6260F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Способы контроля выполнения камеральных инженерно-гидрометеорологических работ</w:t>
            </w:r>
          </w:p>
        </w:tc>
      </w:tr>
    </w:tbl>
    <w:p w:rsidR="006260F5" w:rsidRDefault="006260F5" w:rsidP="006260F5">
      <w:pPr>
        <w:pStyle w:val="Standard"/>
      </w:pPr>
    </w:p>
    <w:p w:rsidR="00E84AE9" w:rsidRPr="00D97394" w:rsidRDefault="00E84AE9" w:rsidP="00D9739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2" w:name="_Toc468301104"/>
      <w:r w:rsidRPr="00D97394">
        <w:rPr>
          <w:rFonts w:ascii="Times New Roman" w:hAnsi="Times New Roman" w:cs="Times New Roman"/>
          <w:sz w:val="24"/>
          <w:szCs w:val="24"/>
        </w:rPr>
        <w:t>3.</w:t>
      </w:r>
      <w:r w:rsidR="00A10F5F">
        <w:rPr>
          <w:rFonts w:ascii="Times New Roman" w:hAnsi="Times New Roman" w:cs="Times New Roman"/>
          <w:sz w:val="24"/>
          <w:szCs w:val="24"/>
        </w:rPr>
        <w:t>2</w:t>
      </w:r>
      <w:r w:rsidRPr="00D97394">
        <w:rPr>
          <w:rFonts w:ascii="Times New Roman" w:hAnsi="Times New Roman" w:cs="Times New Roman"/>
          <w:sz w:val="24"/>
          <w:szCs w:val="24"/>
        </w:rPr>
        <w:t>.3. Трудовая функция</w:t>
      </w:r>
      <w:bookmarkEnd w:id="22"/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952"/>
        <w:gridCol w:w="567"/>
        <w:gridCol w:w="709"/>
        <w:gridCol w:w="1417"/>
        <w:gridCol w:w="426"/>
      </w:tblGrid>
      <w:tr w:rsidR="00E84AE9" w:rsidTr="00720A78">
        <w:trPr>
          <w:trHeight w:val="844"/>
          <w:jc w:val="center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Pr="006F0B9C" w:rsidRDefault="00E84AE9" w:rsidP="00720A78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E23" w:rsidRPr="006F0B9C" w:rsidRDefault="004E6EAB" w:rsidP="00B30E23">
            <w:pPr>
              <w:pStyle w:val="3"/>
              <w:rPr>
                <w:kern w:val="3"/>
                <w:lang w:eastAsia="zh-CN"/>
              </w:rPr>
            </w:pPr>
            <w:bookmarkStart w:id="23" w:name="_Toc468301105"/>
            <w:r w:rsidRPr="004E6EAB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Составление </w:t>
            </w:r>
            <w:r w:rsidR="00B30E23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технических отчетов по инженерно-гидрометеорологическим изысканиям</w:t>
            </w:r>
            <w:bookmarkEnd w:id="23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Pr="006F0B9C" w:rsidRDefault="00E84AE9" w:rsidP="00720A78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Pr="006F0B9C" w:rsidRDefault="00A10F5F" w:rsidP="00720A78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В</w:t>
            </w:r>
            <w:r w:rsidR="00E84AE9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/0</w:t>
            </w:r>
            <w:r w:rsidR="00101F5D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3</w:t>
            </w:r>
            <w:r w:rsidR="00E84AE9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Pr="006F0B9C" w:rsidRDefault="00E84AE9" w:rsidP="00720A78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E84AE9" w:rsidRPr="006F0B9C" w:rsidRDefault="00E84AE9" w:rsidP="00720A78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Pr="006F0B9C" w:rsidRDefault="00E84AE9" w:rsidP="00720A7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6</w:t>
            </w:r>
          </w:p>
        </w:tc>
      </w:tr>
    </w:tbl>
    <w:p w:rsidR="00E84AE9" w:rsidRDefault="00E84AE9" w:rsidP="00E84AE9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1E69B7" w:rsidTr="00720A78">
        <w:trPr>
          <w:trHeight w:val="276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720A78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720A78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01F5D" w:rsidP="00720A78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720A7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720A7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101F5D" w:rsidRDefault="00DE7CBB" w:rsidP="00DE7CBB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101F5D">
        <w:rPr>
          <w:rFonts w:ascii="Times New Roman" w:hAnsi="Times New Roman"/>
          <w:sz w:val="20"/>
          <w:szCs w:val="20"/>
        </w:rPr>
        <w:t>(код оригинала)     (регистрационный номер проф. стандарта)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4E6EAB" w:rsidRPr="00F70BC7" w:rsidTr="004E6EAB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Анализ </w:t>
            </w:r>
            <w:r w:rsidR="00875B92"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результатов</w:t>
            </w: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полевых и камеральных инженерно-гидрометеорологических работ</w:t>
            </w:r>
          </w:p>
        </w:tc>
      </w:tr>
      <w:tr w:rsidR="004E6EAB" w:rsidRPr="00F70BC7" w:rsidTr="004E6EAB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Составление и оформление технического отчёта по инженерно-гидрометеорологическим изысканиям</w:t>
            </w:r>
          </w:p>
        </w:tc>
      </w:tr>
      <w:tr w:rsidR="004E6EAB" w:rsidRPr="00F70BC7" w:rsidTr="004E6EAB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Проверка технического отчёта по инженерно-гидрометеорологическим изысканиям</w:t>
            </w:r>
          </w:p>
        </w:tc>
      </w:tr>
      <w:tr w:rsidR="004E6EAB" w:rsidRPr="00F70BC7" w:rsidTr="004E6EAB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умения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Проверять результаты полевых и камеральных инженерно-гидрометеорологических работ</w:t>
            </w:r>
          </w:p>
        </w:tc>
      </w:tr>
      <w:tr w:rsidR="00F70BC7" w:rsidRPr="00F70BC7" w:rsidTr="004E6EAB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F70BC7" w:rsidRDefault="00F70BC7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7" w:rsidRPr="00F70BC7" w:rsidRDefault="00F70BC7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Проверять разделы технического отчёта по инженерно-гидрометеорологическим изысканиям</w:t>
            </w:r>
          </w:p>
        </w:tc>
      </w:tr>
      <w:tr w:rsidR="004E6EAB" w:rsidRPr="00F70BC7" w:rsidTr="004E6EAB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Составлять технический отчёт по инженерно-гидрометеорологическим изысканиям</w:t>
            </w:r>
          </w:p>
        </w:tc>
      </w:tr>
      <w:tr w:rsidR="004E6EAB" w:rsidRPr="00F70BC7" w:rsidTr="004E6EAB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знания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AB" w:rsidRPr="00F70BC7" w:rsidRDefault="003073A6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Знания гидрологии, гидрометрии, речной гидравлики и основ геодезии, метеорологии, климатологии и других смежных наук</w:t>
            </w:r>
          </w:p>
        </w:tc>
      </w:tr>
      <w:tr w:rsidR="004E6EAB" w:rsidRPr="00F70BC7" w:rsidTr="004E6EAB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AB" w:rsidRPr="00F70BC7" w:rsidRDefault="003073A6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гидрометеорологических характеристик</w:t>
            </w:r>
          </w:p>
        </w:tc>
      </w:tr>
      <w:tr w:rsidR="004E6EAB" w:rsidRPr="00F70BC7" w:rsidTr="004E6EAB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AB" w:rsidRPr="00F70BC7" w:rsidRDefault="004E6EAB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F70BC7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Стандарты оформления технической документации</w:t>
            </w:r>
          </w:p>
        </w:tc>
      </w:tr>
    </w:tbl>
    <w:p w:rsidR="00EA28B6" w:rsidRPr="00D97394" w:rsidRDefault="00EA28B6" w:rsidP="00D9739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4" w:name="_Toc468301106"/>
      <w:r w:rsidRPr="00D97394">
        <w:rPr>
          <w:rFonts w:ascii="Times New Roman" w:hAnsi="Times New Roman" w:cs="Times New Roman"/>
          <w:sz w:val="24"/>
          <w:szCs w:val="24"/>
        </w:rPr>
        <w:t>3.</w:t>
      </w:r>
      <w:r w:rsidR="00A10F5F">
        <w:rPr>
          <w:rFonts w:ascii="Times New Roman" w:hAnsi="Times New Roman" w:cs="Times New Roman"/>
          <w:sz w:val="24"/>
          <w:szCs w:val="24"/>
        </w:rPr>
        <w:t>2</w:t>
      </w:r>
      <w:r w:rsidRPr="00D97394">
        <w:rPr>
          <w:rFonts w:ascii="Times New Roman" w:hAnsi="Times New Roman" w:cs="Times New Roman"/>
          <w:sz w:val="24"/>
          <w:szCs w:val="24"/>
        </w:rPr>
        <w:t>.4. Трудовая функция</w:t>
      </w:r>
      <w:bookmarkEnd w:id="24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952"/>
        <w:gridCol w:w="567"/>
        <w:gridCol w:w="709"/>
        <w:gridCol w:w="1417"/>
        <w:gridCol w:w="426"/>
      </w:tblGrid>
      <w:tr w:rsidR="00EA28B6" w:rsidRPr="00EC50ED" w:rsidTr="002A2E25">
        <w:trPr>
          <w:trHeight w:val="69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Pr="006F0B9C" w:rsidRDefault="00EA28B6" w:rsidP="001A4619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B6" w:rsidRPr="006F0B9C" w:rsidRDefault="00920F77" w:rsidP="00A052DB">
            <w:pPr>
              <w:pStyle w:val="3"/>
              <w:ind w:firstLine="31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bookmarkStart w:id="25" w:name="_Toc468301107"/>
            <w:r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Руководство подчинённы</w:t>
            </w:r>
            <w:r w:rsidR="00875B92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м</w:t>
            </w:r>
            <w:bookmarkEnd w:id="25"/>
            <w:r w:rsidR="00A052DB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персоналом при производстве инженерно-гидрометеорологических изысканий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Pr="006F0B9C" w:rsidRDefault="00EA28B6" w:rsidP="001A4619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Pr="006F0B9C" w:rsidRDefault="00A10F5F" w:rsidP="00101F5D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В</w:t>
            </w:r>
            <w:r w:rsidR="00EA28B6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/0</w:t>
            </w:r>
            <w:r w:rsidR="00101F5D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4</w:t>
            </w:r>
            <w:r w:rsidR="00EA28B6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Pr="006F0B9C" w:rsidRDefault="00EA28B6" w:rsidP="001A4619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EA28B6" w:rsidRPr="006F0B9C" w:rsidRDefault="00EA28B6" w:rsidP="001A4619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Pr="00EC50ED" w:rsidRDefault="00EA28B6" w:rsidP="00EC50ED">
            <w:r w:rsidRPr="00EC50ED">
              <w:t>6</w:t>
            </w:r>
          </w:p>
        </w:tc>
      </w:tr>
    </w:tbl>
    <w:p w:rsidR="00EA28B6" w:rsidRDefault="00EA28B6" w:rsidP="00EA28B6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1E69B7" w:rsidTr="001E69B7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1A4619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1A4619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01F5D" w:rsidP="001A4619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EA28B6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6F0B9C" w:rsidRDefault="001E69B7" w:rsidP="001A4619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1E69B7" w:rsidRDefault="00983C3D" w:rsidP="00983C3D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1E69B7">
        <w:rPr>
          <w:rFonts w:ascii="Times New Roman" w:hAnsi="Times New Roman"/>
          <w:sz w:val="20"/>
          <w:szCs w:val="20"/>
        </w:rPr>
        <w:t>(код оригинала)       (регистрационный номер проф. стандарта)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875B92" w:rsidRPr="006F61E3" w:rsidTr="00875B92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F70BC7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Выдача подчинённым задания на выполнение полевых и камеральных инженерно-гидрометеорологических работ</w:t>
            </w:r>
          </w:p>
        </w:tc>
      </w:tr>
      <w:tr w:rsidR="00F70BC7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6F61E3" w:rsidRDefault="00F70BC7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6F61E3" w:rsidRDefault="00F70BC7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Обучение подчинённых отдельным видам полевых и камеральных инженерно-гидрометеорологических работ с учётом специфики водного объекта и проектируемого сооружения</w:t>
            </w:r>
          </w:p>
        </w:tc>
      </w:tr>
      <w:tr w:rsidR="00F70BC7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6F61E3" w:rsidRDefault="00F70BC7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C7" w:rsidRPr="006F61E3" w:rsidRDefault="00F70BC7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Организация выполнения инженерно-гидрометеорологических работ в </w:t>
            </w:r>
            <w:r w:rsidR="006F61E3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соответствии с графиком работ</w:t>
            </w: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и должного качества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Приёмка у подчинённых результатов выполненных </w:t>
            </w:r>
            <w:r w:rsidR="006F61E3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инженерно-гидрометеорологических </w:t>
            </w: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lastRenderedPageBreak/>
              <w:t>работ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lastRenderedPageBreak/>
              <w:t>Необходимые умения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Распределять задания между работниками по выполнению инженерно-гидрометеорологических изысканий, исходя из их должности, опыта работы, знаний и умений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Доводить до подчинённых правила техники безопасности при производстве инженерно-гидрометеорологических изысканий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Обеспечивать соблюдение подчинёнными режима труда и отдыха</w:t>
            </w:r>
          </w:p>
        </w:tc>
      </w:tr>
      <w:tr w:rsidR="00C45214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Обучать </w:t>
            </w:r>
            <w:r w:rsidR="00F70BC7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отдельным </w:t>
            </w: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методам выполнения полевых и камеральных гидрометеорологических работ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Организовывать работу с секретными документами, их хранение и выдачу, соблюдение правил служебной переписки и общения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Вносить предложения по материальной и нематериальной мотивации подчинённых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Принимать участие в аттестации подчинённых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знания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3073A6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Знания гидрологии, гидрометрии, речной гидравлики и основ геодезии, метеорологии, климатологии и других смежных наук</w:t>
            </w:r>
          </w:p>
        </w:tc>
      </w:tr>
      <w:tr w:rsidR="003073A6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3A6" w:rsidRPr="006F61E3" w:rsidRDefault="003073A6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A6" w:rsidRPr="006F61E3" w:rsidRDefault="003073A6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гидрометеорологических характеристик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Технологии выполнения полевых и камеральных инженерно-гидрометеорологических изысканий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Виды современных приборов, аппаратуры и оборудования для гидрометеорологических изысканий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875B92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Методы контроля выполнения подчинёнными полевых и камеральных </w:t>
            </w:r>
            <w:r w:rsidR="006F61E3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гидрометеорологических </w:t>
            </w: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работ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875B92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Основы трудового законодательства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875B92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Правила по охране труда при производстве полевых инженерно-гидрометеорологических работ</w:t>
            </w:r>
          </w:p>
        </w:tc>
      </w:tr>
      <w:tr w:rsidR="00875B92" w:rsidRPr="006F61E3" w:rsidTr="00875B92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B92" w:rsidRPr="006F61E3" w:rsidRDefault="00875B92" w:rsidP="00875B92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B92" w:rsidRPr="006F61E3" w:rsidRDefault="00875B92" w:rsidP="00875B92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Система контроля качества в изыскательской организации</w:t>
            </w:r>
          </w:p>
        </w:tc>
      </w:tr>
    </w:tbl>
    <w:p w:rsidR="00AF5A29" w:rsidRDefault="00AF5A29" w:rsidP="00D97394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15794B" w:rsidRPr="00920F77" w:rsidRDefault="00A10F5F" w:rsidP="00D9739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468301108"/>
      <w:r>
        <w:rPr>
          <w:rFonts w:ascii="Times New Roman" w:hAnsi="Times New Roman" w:cs="Times New Roman"/>
          <w:sz w:val="24"/>
          <w:szCs w:val="24"/>
        </w:rPr>
        <w:t>3.2</w:t>
      </w:r>
      <w:r w:rsidR="0015794B" w:rsidRPr="00920F77">
        <w:rPr>
          <w:rFonts w:ascii="Times New Roman" w:hAnsi="Times New Roman" w:cs="Times New Roman"/>
          <w:sz w:val="24"/>
          <w:szCs w:val="24"/>
        </w:rPr>
        <w:t>.5</w:t>
      </w:r>
      <w:r w:rsidR="00660D23" w:rsidRPr="00920F77">
        <w:rPr>
          <w:rFonts w:ascii="Times New Roman" w:hAnsi="Times New Roman" w:cs="Times New Roman"/>
          <w:sz w:val="24"/>
          <w:szCs w:val="24"/>
        </w:rPr>
        <w:t>.</w:t>
      </w:r>
      <w:r w:rsidR="0015794B" w:rsidRPr="00920F77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26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952"/>
        <w:gridCol w:w="567"/>
        <w:gridCol w:w="709"/>
        <w:gridCol w:w="1417"/>
        <w:gridCol w:w="426"/>
      </w:tblGrid>
      <w:tr w:rsidR="0015794B" w:rsidRPr="00761F5A" w:rsidTr="002A2E25">
        <w:trPr>
          <w:trHeight w:val="555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6F0B9C" w:rsidRDefault="0015794B" w:rsidP="0047076E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4B" w:rsidRPr="006F0B9C" w:rsidRDefault="00920F77" w:rsidP="00A64EC6">
            <w:pPr>
              <w:pStyle w:val="3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bookmarkStart w:id="27" w:name="_Toc468301109"/>
            <w:r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Взаимодействие </w:t>
            </w:r>
            <w:r w:rsidR="00A64EC6"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с другими подразделениями, организациями и органами, выполняющими экспертизу результатов инженерно-гидрометеорологических изысканий</w:t>
            </w:r>
            <w:bookmarkEnd w:id="27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6F0B9C" w:rsidRDefault="0015794B" w:rsidP="0047076E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6F0B9C" w:rsidRDefault="00A10F5F" w:rsidP="00101F5D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В</w:t>
            </w:r>
            <w:r w:rsidR="0015794B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/0</w:t>
            </w:r>
            <w:r w:rsidR="00101F5D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5</w:t>
            </w:r>
            <w:r w:rsidR="0015794B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6F0B9C" w:rsidRDefault="0015794B" w:rsidP="0047076E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15794B" w:rsidRPr="006F0B9C" w:rsidRDefault="0015794B" w:rsidP="0047076E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6F0B9C" w:rsidRDefault="0015794B" w:rsidP="0047076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6</w:t>
            </w:r>
          </w:p>
        </w:tc>
      </w:tr>
    </w:tbl>
    <w:p w:rsidR="0015794B" w:rsidRPr="00920F77" w:rsidRDefault="0015794B" w:rsidP="0015794B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15794B" w:rsidRPr="00920F77" w:rsidTr="0047076E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6F0B9C" w:rsidRDefault="0015794B" w:rsidP="0047076E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6F0B9C" w:rsidRDefault="0015794B" w:rsidP="0047076E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6F0B9C" w:rsidRDefault="00101F5D" w:rsidP="0047076E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6F0B9C" w:rsidRDefault="0015794B" w:rsidP="0015794B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6F0B9C" w:rsidRDefault="0015794B" w:rsidP="0047076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15794B" w:rsidRDefault="00DE7CBB" w:rsidP="00DE7CBB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15794B">
        <w:rPr>
          <w:rFonts w:ascii="Times New Roman" w:hAnsi="Times New Roman"/>
          <w:sz w:val="20"/>
          <w:szCs w:val="20"/>
        </w:rPr>
        <w:t>(код оригинала)       (регистрац</w:t>
      </w:r>
      <w:r w:rsidR="00920F77">
        <w:rPr>
          <w:rFonts w:ascii="Times New Roman" w:hAnsi="Times New Roman"/>
          <w:sz w:val="20"/>
          <w:szCs w:val="20"/>
        </w:rPr>
        <w:t>ионный номер проф. стандарта)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C45214" w:rsidRPr="006F61E3" w:rsidTr="00C45214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Составление запросов в другие подразделения и ор</w:t>
            </w:r>
            <w:r w:rsidR="006F61E3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ганизации для получения исходной информации</w:t>
            </w: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для инженерно-гидрометеорологических изысканий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6F61E3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Анализ</w:t>
            </w:r>
            <w:r w:rsidR="00C45214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исходной информации</w:t>
            </w:r>
            <w:r w:rsidR="00C45214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, полученн</w:t>
            </w: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ой</w:t>
            </w:r>
            <w:r w:rsidR="00C45214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от других подразделений и организаций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Взаимодействие с органами, выполняющими экспертизу результатов инженерно-гидрометеорологических изысканий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умения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6F61E3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Составлять запросы с учётом области профессиональной деятельности других подразделений и организаций, предоставляющих исходную информацию 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Взаимодействовать с другими подразделениями и организациями, выполняющими различные виды инженерных изысканий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Взаимодействовать с органами, выполняющими экспертизу результатов инженерно-гидрометеорологических изысканий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Корректировать технический отчёт по инженерно-гидрометеорологическим изысканиям по замечаниям органов, выполняющих экспертизу результатов инженерно-</w:t>
            </w: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lastRenderedPageBreak/>
              <w:t>гидрометеорологических изысканий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lastRenderedPageBreak/>
              <w:t>Необходимые знания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3073A6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Знания гидрологии, гидрометрии, речной гидравлики и основ геодезии, метеорологии, климатологии и других смежных наук</w:t>
            </w:r>
          </w:p>
        </w:tc>
      </w:tr>
      <w:tr w:rsidR="006F61E3" w:rsidRPr="006F61E3" w:rsidTr="00C45214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E3" w:rsidRPr="006F61E3" w:rsidRDefault="006F61E3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E3" w:rsidRPr="006F61E3" w:rsidRDefault="006F61E3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Знать особенности работы других подразделений и организаций, которые предоставляют исходные данные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3073A6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Распорядительные, нормативные и иные документы по инженерно-гидрометеорологическим изысканиям</w:t>
            </w:r>
          </w:p>
        </w:tc>
      </w:tr>
      <w:tr w:rsidR="00BA4EC5" w:rsidRPr="006F61E3" w:rsidTr="00C45214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6F61E3" w:rsidRDefault="00BA4EC5" w:rsidP="00C45214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6F61E3" w:rsidRDefault="00BA4EC5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Правила разработки отчётных материалов по инженерно-гидрометеорологическим изысканиям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Регламент экспертизы материалов гидрометеорологических изысканий в органах, выполняющих экспертизу изысканий</w:t>
            </w:r>
          </w:p>
        </w:tc>
      </w:tr>
    </w:tbl>
    <w:p w:rsidR="00C45214" w:rsidRPr="00C45214" w:rsidRDefault="00C45214" w:rsidP="00C45214">
      <w:pPr>
        <w:pStyle w:val="Standard"/>
      </w:pPr>
    </w:p>
    <w:p w:rsidR="00CC5C2B" w:rsidRPr="00C75416" w:rsidRDefault="0039629C" w:rsidP="00C75416">
      <w:pPr>
        <w:pStyle w:val="2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28" w:name="_Toc468301110"/>
      <w:r w:rsidR="00CC5C2B" w:rsidRPr="00C75416">
        <w:rPr>
          <w:sz w:val="24"/>
          <w:szCs w:val="24"/>
        </w:rPr>
        <w:lastRenderedPageBreak/>
        <w:t>3.</w:t>
      </w:r>
      <w:r w:rsidR="00A10F5F">
        <w:rPr>
          <w:sz w:val="24"/>
          <w:szCs w:val="24"/>
        </w:rPr>
        <w:t>3</w:t>
      </w:r>
      <w:r w:rsidR="00660D23" w:rsidRPr="00C75416">
        <w:rPr>
          <w:sz w:val="24"/>
          <w:szCs w:val="24"/>
        </w:rPr>
        <w:t>.</w:t>
      </w:r>
      <w:r w:rsidR="00CC5C2B" w:rsidRPr="00C75416">
        <w:rPr>
          <w:sz w:val="24"/>
          <w:szCs w:val="24"/>
        </w:rPr>
        <w:t xml:space="preserve"> Обобщенная трудовая функция</w:t>
      </w:r>
      <w:bookmarkEnd w:id="28"/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4058"/>
        <w:gridCol w:w="567"/>
        <w:gridCol w:w="567"/>
        <w:gridCol w:w="1560"/>
        <w:gridCol w:w="425"/>
      </w:tblGrid>
      <w:tr w:rsidR="00CC5C2B" w:rsidRPr="00E16206" w:rsidTr="001A25BF">
        <w:trPr>
          <w:trHeight w:val="911"/>
        </w:trPr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6F0B9C" w:rsidRDefault="00CC5C2B" w:rsidP="006E6832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6F0B9C" w:rsidRDefault="000405C6" w:rsidP="00EE0448">
            <w:pPr>
              <w:pStyle w:val="2"/>
              <w:rPr>
                <w:kern w:val="3"/>
                <w:sz w:val="20"/>
                <w:szCs w:val="20"/>
                <w:lang w:eastAsia="zh-CN"/>
              </w:rPr>
            </w:pPr>
            <w:bookmarkStart w:id="29" w:name="_Toc468301111"/>
            <w:r w:rsidRPr="006F0B9C">
              <w:rPr>
                <w:bCs w:val="0"/>
                <w:kern w:val="3"/>
                <w:sz w:val="20"/>
                <w:szCs w:val="24"/>
                <w:lang w:eastAsia="zh-CN"/>
              </w:rPr>
              <w:t>Организация инженерно-гидрометеорологических изысканий</w:t>
            </w:r>
            <w:bookmarkEnd w:id="29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6F0B9C" w:rsidRDefault="00CC5C2B" w:rsidP="006E6832">
            <w:pPr>
              <w:pStyle w:val="Standard"/>
              <w:spacing w:after="0"/>
              <w:jc w:val="right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6F0B9C" w:rsidRDefault="00A10F5F" w:rsidP="00CC5C2B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</w:t>
            </w:r>
            <w:r w:rsidR="00CC5C2B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.</w:t>
            </w:r>
            <w:r w:rsidR="00CC5C2B" w:rsidRPr="006F0B9C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560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6F0B9C" w:rsidRDefault="00CC5C2B" w:rsidP="006E6832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Уровень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6F0B9C" w:rsidRDefault="00CC5C2B" w:rsidP="006E6832">
            <w:pPr>
              <w:pStyle w:val="Standard"/>
              <w:snapToGrid w:val="0"/>
              <w:spacing w:after="0"/>
              <w:ind w:right="601"/>
              <w:jc w:val="center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7</w:t>
            </w:r>
          </w:p>
        </w:tc>
      </w:tr>
    </w:tbl>
    <w:p w:rsidR="00CC5C2B" w:rsidRDefault="00CC5C2B" w:rsidP="00CC5C2B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1278"/>
        <w:gridCol w:w="458"/>
        <w:gridCol w:w="1451"/>
        <w:gridCol w:w="4395"/>
      </w:tblGrid>
      <w:tr w:rsidR="006E2A59" w:rsidRPr="00E16206" w:rsidTr="00101F5D">
        <w:trPr>
          <w:trHeight w:val="283"/>
        </w:trPr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6F0B9C" w:rsidRDefault="006E2A59" w:rsidP="00D74F31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12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6F0B9C" w:rsidRDefault="006E2A59" w:rsidP="00D74F31">
            <w:pPr>
              <w:pStyle w:val="Standard"/>
              <w:spacing w:after="0"/>
              <w:ind w:right="-144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Оригинал</w:t>
            </w:r>
          </w:p>
        </w:tc>
        <w:tc>
          <w:tcPr>
            <w:tcW w:w="45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6F0B9C" w:rsidRDefault="00101F5D" w:rsidP="00D74F31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6F0B9C" w:rsidRDefault="006E2A59" w:rsidP="0015794B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439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6E2A59" w:rsidRPr="006F0B9C" w:rsidRDefault="006E2A59" w:rsidP="00D74F31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E2A59" w:rsidRDefault="006E2A59" w:rsidP="006E2A59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(</w:t>
      </w:r>
      <w:r w:rsidRPr="00E16206">
        <w:rPr>
          <w:rFonts w:ascii="Times New Roman" w:hAnsi="Times New Roman"/>
          <w:sz w:val="20"/>
          <w:szCs w:val="20"/>
        </w:rPr>
        <w:t>Код оригинала</w:t>
      </w:r>
      <w:r>
        <w:rPr>
          <w:rFonts w:ascii="Times New Roman" w:hAnsi="Times New Roman"/>
          <w:sz w:val="20"/>
          <w:szCs w:val="20"/>
        </w:rPr>
        <w:t>)           (</w:t>
      </w:r>
      <w:r w:rsidRPr="00E16206">
        <w:rPr>
          <w:rFonts w:ascii="Times New Roman" w:hAnsi="Times New Roman"/>
          <w:sz w:val="20"/>
          <w:szCs w:val="20"/>
        </w:rPr>
        <w:t>Регистрационный номер проф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16206">
        <w:rPr>
          <w:rFonts w:ascii="Times New Roman" w:hAnsi="Times New Roman"/>
          <w:sz w:val="20"/>
          <w:szCs w:val="20"/>
        </w:rPr>
        <w:t>стандарта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6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28"/>
      </w:tblGrid>
      <w:tr w:rsidR="00CC5C2B" w:rsidRPr="00AF0377" w:rsidTr="001754AC">
        <w:trPr>
          <w:trHeight w:val="525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6F0B9C" w:rsidRDefault="00CC5C2B" w:rsidP="006E6832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Возможные</w:t>
            </w:r>
          </w:p>
          <w:p w:rsidR="00CC5C2B" w:rsidRPr="006F0B9C" w:rsidRDefault="00CC5C2B" w:rsidP="006E6832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наименования должностей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0B9C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Главный 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специалист</w:t>
            </w:r>
          </w:p>
          <w:p w:rsidR="009C39F4" w:rsidRPr="006F0B9C" w:rsidRDefault="009C39F4" w:rsidP="009C39F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Главный гидролог</w:t>
            </w:r>
          </w:p>
          <w:p w:rsidR="009C39F4" w:rsidRPr="006F0B9C" w:rsidRDefault="009C39F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Главный </w:t>
            </w:r>
            <w:proofErr w:type="spellStart"/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гидрометеоролог</w:t>
            </w:r>
            <w:proofErr w:type="spellEnd"/>
          </w:p>
        </w:tc>
      </w:tr>
    </w:tbl>
    <w:p w:rsidR="001B4E5B" w:rsidRDefault="001B4E5B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6976"/>
      </w:tblGrid>
      <w:tr w:rsidR="00C45214" w:rsidRPr="006F61E3" w:rsidTr="00C45214">
        <w:trPr>
          <w:trHeight w:val="20"/>
          <w:jc w:val="center"/>
        </w:trPr>
        <w:tc>
          <w:tcPr>
            <w:tcW w:w="2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Требования к образованию и обучению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Высшее образование – </w:t>
            </w:r>
            <w:proofErr w:type="spellStart"/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специалитет</w:t>
            </w:r>
            <w:proofErr w:type="spellEnd"/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, магистратура</w:t>
            </w:r>
          </w:p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Профессиональная переподготовка (в образовательных организациях, имеющих профессионально-общественную аккредитацию)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25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Повышение квалификации не реже одного раза в 5 лет (от 72 часов) или ежегодно (от 16 часов)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Требования к опыту практической работы 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Стаж работы по направлению професси</w:t>
            </w:r>
            <w:r w:rsidR="006F61E3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ональной деятельности </w:t>
            </w:r>
            <w:r w:rsidR="006F61E3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br/>
              <w:t>не менее 10</w:t>
            </w: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лет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2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Особые условия допуска к работе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Прохождение предварительных (при поступлении на работу), периодических и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25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Аттестация при назначении на должность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25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Ежегодная проверка знаний по технике безопасности</w:t>
            </w:r>
          </w:p>
        </w:tc>
      </w:tr>
      <w:tr w:rsidR="00C45214" w:rsidRPr="006F61E3" w:rsidTr="00C45214">
        <w:trPr>
          <w:trHeight w:val="20"/>
          <w:jc w:val="center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14" w:rsidRPr="006F61E3" w:rsidRDefault="00C45214" w:rsidP="00C45214">
            <w:pPr>
              <w:pStyle w:val="Standard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Другие характеристики</w:t>
            </w:r>
          </w:p>
        </w:tc>
        <w:tc>
          <w:tcPr>
            <w:tcW w:w="6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14" w:rsidRPr="006F61E3" w:rsidRDefault="00C45214" w:rsidP="00C4521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C45214" w:rsidRDefault="00C45214" w:rsidP="009C39F4">
      <w:pPr>
        <w:pStyle w:val="Standard"/>
        <w:rPr>
          <w:rFonts w:ascii="Times New Roman" w:hAnsi="Times New Roman"/>
          <w:sz w:val="24"/>
          <w:szCs w:val="24"/>
        </w:rPr>
      </w:pPr>
    </w:p>
    <w:p w:rsidR="009C39F4" w:rsidRPr="00806D36" w:rsidRDefault="009C39F4" w:rsidP="009C39F4">
      <w:pPr>
        <w:pStyle w:val="Standard"/>
        <w:rPr>
          <w:rFonts w:ascii="Times New Roman" w:hAnsi="Times New Roman"/>
          <w:sz w:val="24"/>
          <w:szCs w:val="24"/>
        </w:rPr>
      </w:pPr>
      <w:r w:rsidRPr="00806D36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86"/>
        <w:gridCol w:w="5744"/>
      </w:tblGrid>
      <w:tr w:rsidR="009C39F4" w:rsidRPr="0000662F" w:rsidTr="00817503">
        <w:trPr>
          <w:trHeight w:val="28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Наименование документа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Наименование базовой группы, </w:t>
            </w: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br/>
              <w:t>должности (профессии) или специальности</w:t>
            </w:r>
          </w:p>
        </w:tc>
      </w:tr>
      <w:tr w:rsidR="009C39F4" w:rsidRPr="0000662F" w:rsidTr="00817503">
        <w:trPr>
          <w:trHeight w:val="39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jc w:val="center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ОКЗ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2112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aa"/>
              <w:spacing w:after="0"/>
              <w:ind w:left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Гидролог </w:t>
            </w:r>
          </w:p>
          <w:p w:rsidR="009C39F4" w:rsidRPr="006F0B9C" w:rsidRDefault="009C39F4" w:rsidP="00817503">
            <w:pPr>
              <w:pStyle w:val="aa"/>
              <w:spacing w:after="0"/>
              <w:ind w:left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Метеоролог</w:t>
            </w:r>
          </w:p>
          <w:p w:rsidR="009C39F4" w:rsidRPr="006F0B9C" w:rsidRDefault="009C39F4" w:rsidP="00817503">
            <w:pPr>
              <w:pStyle w:val="aa"/>
              <w:spacing w:after="0"/>
              <w:ind w:left="0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Гидрометеоролог</w:t>
            </w:r>
            <w:proofErr w:type="spellEnd"/>
          </w:p>
        </w:tc>
      </w:tr>
      <w:tr w:rsidR="009C39F4" w:rsidRPr="0000662F" w:rsidTr="00817503">
        <w:trPr>
          <w:trHeight w:val="28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jc w:val="center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ЕКС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Пр. </w:t>
            </w:r>
            <w:proofErr w:type="spellStart"/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Минздравсоцразвития</w:t>
            </w:r>
            <w:proofErr w:type="spellEnd"/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РФ от 16.02.2009 №48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Гидролог, метеоролог </w:t>
            </w:r>
          </w:p>
        </w:tc>
      </w:tr>
      <w:tr w:rsidR="009C39F4" w:rsidRPr="0000662F" w:rsidTr="00817503">
        <w:trPr>
          <w:trHeight w:val="283"/>
        </w:trPr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jc w:val="center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lang w:eastAsia="zh-CN"/>
              </w:rPr>
              <w:t>ОКСО ОК 009-2003</w:t>
            </w: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020600 – Гидрометеорология</w:t>
            </w:r>
          </w:p>
          <w:p w:rsidR="009C39F4" w:rsidRPr="006F0B9C" w:rsidRDefault="009C39F4" w:rsidP="0081750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3F3223" w:rsidP="001B4E5B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68 </w:t>
            </w:r>
            <w:r w:rsidR="001B4E5B" w:rsidRPr="006F0B9C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–</w:t>
            </w:r>
            <w:r w:rsidR="00761F5A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магистр </w:t>
            </w:r>
            <w:r w:rsidR="009C39F4"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гидрометеорологии</w:t>
            </w:r>
          </w:p>
        </w:tc>
      </w:tr>
      <w:tr w:rsidR="009C39F4" w:rsidRPr="00EB5D4D" w:rsidTr="00817503">
        <w:trPr>
          <w:trHeight w:val="283"/>
        </w:trPr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020601 – Гидрология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65 – гидролог</w:t>
            </w:r>
          </w:p>
        </w:tc>
      </w:tr>
      <w:tr w:rsidR="009C39F4" w:rsidRPr="00EB5D4D" w:rsidTr="00817503">
        <w:trPr>
          <w:trHeight w:val="283"/>
        </w:trPr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020602 – Метеорология</w:t>
            </w:r>
          </w:p>
        </w:tc>
        <w:tc>
          <w:tcPr>
            <w:tcW w:w="5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65 – метеоролог, инженер</w:t>
            </w:r>
          </w:p>
        </w:tc>
      </w:tr>
    </w:tbl>
    <w:p w:rsidR="009C39F4" w:rsidRPr="00EF5281" w:rsidRDefault="001F628D" w:rsidP="009C39F4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0" w:name="_Toc468301112"/>
      <w:r w:rsidR="009C39F4" w:rsidRPr="00EF528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10F5F">
        <w:rPr>
          <w:rFonts w:ascii="Times New Roman" w:hAnsi="Times New Roman" w:cs="Times New Roman"/>
          <w:sz w:val="24"/>
          <w:szCs w:val="24"/>
        </w:rPr>
        <w:t>3</w:t>
      </w:r>
      <w:r w:rsidR="00817503">
        <w:rPr>
          <w:rFonts w:ascii="Times New Roman" w:hAnsi="Times New Roman" w:cs="Times New Roman"/>
          <w:sz w:val="24"/>
          <w:szCs w:val="24"/>
        </w:rPr>
        <w:t>.</w:t>
      </w:r>
      <w:r w:rsidR="00A10F5F">
        <w:rPr>
          <w:rFonts w:ascii="Times New Roman" w:hAnsi="Times New Roman" w:cs="Times New Roman"/>
          <w:sz w:val="24"/>
          <w:szCs w:val="24"/>
        </w:rPr>
        <w:t>1</w:t>
      </w:r>
      <w:r w:rsidR="009C39F4" w:rsidRPr="00EF5281">
        <w:rPr>
          <w:rFonts w:ascii="Times New Roman" w:hAnsi="Times New Roman" w:cs="Times New Roman"/>
          <w:sz w:val="24"/>
          <w:szCs w:val="24"/>
        </w:rPr>
        <w:t>. Трудовая функция</w:t>
      </w:r>
      <w:bookmarkEnd w:id="30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810"/>
        <w:gridCol w:w="567"/>
        <w:gridCol w:w="851"/>
        <w:gridCol w:w="1417"/>
        <w:gridCol w:w="426"/>
      </w:tblGrid>
      <w:tr w:rsidR="009C39F4" w:rsidTr="00817503">
        <w:trPr>
          <w:trHeight w:val="69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F4" w:rsidRPr="006F0B9C" w:rsidRDefault="009C39F4" w:rsidP="00817503">
            <w:pPr>
              <w:pStyle w:val="3"/>
              <w:rPr>
                <w:rFonts w:ascii="Times New Roman" w:hAnsi="Times New Roman"/>
                <w:kern w:val="3"/>
                <w:sz w:val="20"/>
                <w:szCs w:val="20"/>
              </w:rPr>
            </w:pPr>
            <w:bookmarkStart w:id="31" w:name="_Toc468301113"/>
            <w:r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Планирование </w:t>
            </w:r>
            <w:r w:rsidR="00560230"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инженерно-</w:t>
            </w:r>
            <w:r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гидрометеорологических изысканий</w:t>
            </w:r>
            <w:bookmarkEnd w:id="31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A10F5F" w:rsidP="00A10F5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С</w:t>
            </w:r>
            <w:r w:rsidR="009C39F4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/0</w:t>
            </w: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1</w:t>
            </w:r>
            <w:r w:rsidR="009C39F4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.7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9C39F4" w:rsidRPr="006F0B9C" w:rsidRDefault="009C39F4" w:rsidP="00817503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val="en-US"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val="en-US" w:eastAsia="zh-CN"/>
              </w:rPr>
              <w:t>7</w:t>
            </w:r>
          </w:p>
        </w:tc>
      </w:tr>
    </w:tbl>
    <w:p w:rsidR="009C39F4" w:rsidRDefault="009C39F4" w:rsidP="009C39F4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1989"/>
        <w:gridCol w:w="454"/>
        <w:gridCol w:w="1727"/>
        <w:gridCol w:w="3880"/>
      </w:tblGrid>
      <w:tr w:rsidR="009C39F4" w:rsidTr="00817503">
        <w:trPr>
          <w:trHeight w:val="276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F4" w:rsidRPr="006F0B9C" w:rsidRDefault="009C39F4" w:rsidP="00817503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9C39F4" w:rsidRDefault="009C39F4" w:rsidP="009C39F4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 оригинала)    (регистрационный номер проф. стандарта)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8C73C0" w:rsidRPr="006F61E3" w:rsidTr="008C73C0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Взаимодейств</w:t>
            </w:r>
            <w:r w:rsidR="006F61E3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ие</w:t>
            </w: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с Заказчиком инженерно-гидрометеорологических изысканий</w:t>
            </w:r>
          </w:p>
        </w:tc>
      </w:tr>
      <w:tr w:rsidR="008C73C0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0" w:rsidRPr="006F61E3" w:rsidRDefault="006F61E3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Разработка</w:t>
            </w:r>
            <w:r w:rsidR="008C73C0"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Программу инженерно-гидрометеорологических изысканий</w:t>
            </w:r>
          </w:p>
        </w:tc>
      </w:tr>
      <w:tr w:rsidR="008C73C0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C0" w:rsidRPr="006F61E3" w:rsidRDefault="006F61E3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Составление сметы на инженерно-гидрометеорологические изыскания</w:t>
            </w:r>
          </w:p>
        </w:tc>
      </w:tr>
      <w:tr w:rsidR="008C73C0" w:rsidRPr="006F61E3" w:rsidTr="008C73C0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умения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Анализировать Техническое задание на инженерно-гидрометеорологические изыскания на разных видах водных объектов для различных проектируемых объектов</w:t>
            </w:r>
          </w:p>
        </w:tc>
      </w:tr>
      <w:tr w:rsidR="008C73C0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Составлять Программу работ на инженерно-гидрометеорологические изыскания на разных видах водных объектов с учётом специфики проектируемых объектов и гидрометеорологической изученности района и участка изысканий</w:t>
            </w:r>
          </w:p>
        </w:tc>
      </w:tr>
      <w:tr w:rsidR="008C73C0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Выбирать оптимальные способы получения гидрометеорологических характеристик при наличии, недостаточности и отсутствии данных</w:t>
            </w:r>
          </w:p>
        </w:tc>
      </w:tr>
      <w:tr w:rsidR="008C73C0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Составлять смету на инженерно-гидрометеорологические изыскания на разных видах водных объектов для различных видов проектируемых объектов</w:t>
            </w:r>
          </w:p>
        </w:tc>
      </w:tr>
      <w:tr w:rsidR="008C73C0" w:rsidRPr="006F61E3" w:rsidTr="008C73C0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0" w:rsidRPr="006F61E3" w:rsidRDefault="008C73C0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знания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C0" w:rsidRPr="006F61E3" w:rsidRDefault="003073A6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Знания гидрологии, гидрометрии, речной гидравлики и основ геодезии, метеорологии, климатологии и других смежных наук</w:t>
            </w:r>
          </w:p>
        </w:tc>
      </w:tr>
      <w:tr w:rsidR="00BA4EC5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6F61E3" w:rsidRDefault="00BA4EC5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6F61E3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Законы и иные нормативные правовые акты в области строительной деятельности</w:t>
            </w:r>
          </w:p>
        </w:tc>
      </w:tr>
      <w:tr w:rsidR="00BA4EC5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6F61E3" w:rsidRDefault="00BA4EC5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6F61E3" w:rsidRDefault="003073A6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гидрометеорологических характеристик</w:t>
            </w:r>
          </w:p>
        </w:tc>
      </w:tr>
      <w:tr w:rsidR="00BA4EC5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6F61E3" w:rsidRDefault="00BA4EC5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6F61E3" w:rsidRDefault="00BA4EC5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Порядок и методики выполнения полевых и камеральных работ в составе инженерно-гидрометеорологических изысканий</w:t>
            </w:r>
          </w:p>
        </w:tc>
      </w:tr>
      <w:tr w:rsidR="00BA4EC5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6F61E3" w:rsidRDefault="00BA4EC5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6F61E3" w:rsidRDefault="00BA4EC5" w:rsidP="008C73C0">
            <w:pPr>
              <w:snapToGrid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61E3">
              <w:rPr>
                <w:rFonts w:eastAsia="Times New Roman" w:cs="Times New Roman"/>
                <w:sz w:val="20"/>
                <w:szCs w:val="20"/>
                <w:lang w:bidi="ar-SA"/>
              </w:rPr>
              <w:t>Кадровые и временные ресурсы изыскательской организации</w:t>
            </w:r>
          </w:p>
        </w:tc>
      </w:tr>
      <w:tr w:rsidR="00BA4EC5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6F61E3" w:rsidRDefault="00BA4EC5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6F61E3" w:rsidRDefault="00BA4EC5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Порядок заключения и исполнения договоров</w:t>
            </w:r>
          </w:p>
        </w:tc>
      </w:tr>
      <w:tr w:rsidR="00BA4EC5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6F61E3" w:rsidRDefault="00BA4EC5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6F61E3" w:rsidRDefault="00BA4EC5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Основы трудового законодательства</w:t>
            </w:r>
          </w:p>
        </w:tc>
      </w:tr>
      <w:tr w:rsidR="00BA4EC5" w:rsidRPr="006F61E3" w:rsidTr="008C73C0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6F61E3" w:rsidRDefault="00BA4EC5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6F61E3" w:rsidRDefault="00BA4EC5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61E3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Правила по охране труда при выполнении полевых и камеральных инженерно-гидрометеорологических работ</w:t>
            </w:r>
          </w:p>
        </w:tc>
      </w:tr>
    </w:tbl>
    <w:p w:rsidR="008C73C0" w:rsidRDefault="008C73C0" w:rsidP="00EF5281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316781" w:rsidRPr="00EF5281" w:rsidRDefault="00316781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2" w:name="_Toc468301114"/>
      <w:r w:rsidRPr="00EF5281">
        <w:rPr>
          <w:rFonts w:ascii="Times New Roman" w:hAnsi="Times New Roman" w:cs="Times New Roman"/>
          <w:sz w:val="24"/>
          <w:szCs w:val="24"/>
        </w:rPr>
        <w:t>3.</w:t>
      </w:r>
      <w:r w:rsidR="00A10F5F">
        <w:rPr>
          <w:rFonts w:ascii="Times New Roman" w:hAnsi="Times New Roman" w:cs="Times New Roman"/>
          <w:sz w:val="24"/>
          <w:szCs w:val="24"/>
        </w:rPr>
        <w:t>3</w:t>
      </w:r>
      <w:r w:rsidR="00817503">
        <w:rPr>
          <w:rFonts w:ascii="Times New Roman" w:hAnsi="Times New Roman" w:cs="Times New Roman"/>
          <w:sz w:val="24"/>
          <w:szCs w:val="24"/>
        </w:rPr>
        <w:t>.</w:t>
      </w:r>
      <w:r w:rsidR="00A10F5F">
        <w:rPr>
          <w:rFonts w:ascii="Times New Roman" w:hAnsi="Times New Roman" w:cs="Times New Roman"/>
          <w:sz w:val="24"/>
          <w:szCs w:val="24"/>
        </w:rPr>
        <w:t>2</w:t>
      </w:r>
      <w:r w:rsidR="00660D23" w:rsidRPr="00EF5281">
        <w:rPr>
          <w:rFonts w:ascii="Times New Roman" w:hAnsi="Times New Roman" w:cs="Times New Roman"/>
          <w:sz w:val="24"/>
          <w:szCs w:val="24"/>
        </w:rPr>
        <w:t>.</w:t>
      </w:r>
      <w:r w:rsidRPr="00EF5281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32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567"/>
        <w:gridCol w:w="851"/>
        <w:gridCol w:w="1417"/>
        <w:gridCol w:w="426"/>
      </w:tblGrid>
      <w:tr w:rsidR="00E437E7" w:rsidTr="00E437E7">
        <w:trPr>
          <w:trHeight w:val="69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6F0B9C" w:rsidRDefault="00E437E7" w:rsidP="00E437E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Наименовани</w:t>
            </w: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82" w:rsidRPr="006F0B9C" w:rsidRDefault="00196FE9" w:rsidP="008C73C0">
            <w:pPr>
              <w:pStyle w:val="3"/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bookmarkStart w:id="33" w:name="_Toc468301115"/>
            <w:r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Руководство </w:t>
            </w:r>
            <w:r w:rsidR="00F05614"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инженерно-</w:t>
            </w:r>
            <w:r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гидрометеорологически</w:t>
            </w:r>
            <w:r w:rsidR="008C73C0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ми</w:t>
            </w:r>
            <w:r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изыскани</w:t>
            </w:r>
            <w:r w:rsidR="008C73C0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ями</w:t>
            </w:r>
            <w:bookmarkEnd w:id="3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6F0B9C" w:rsidRDefault="00E437E7" w:rsidP="00E437E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6F0B9C" w:rsidRDefault="00A10F5F" w:rsidP="00A10F5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С</w:t>
            </w:r>
            <w:r w:rsidR="00B412A1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</w:t>
            </w:r>
            <w:r w:rsidR="00E437E7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0</w:t>
            </w: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2</w:t>
            </w:r>
            <w:r w:rsidR="00E437E7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6F0B9C" w:rsidRDefault="00E437E7" w:rsidP="00E437E7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E437E7" w:rsidRPr="006F0B9C" w:rsidRDefault="00E437E7" w:rsidP="00E437E7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6F0B9C" w:rsidRDefault="00E437E7" w:rsidP="00E437E7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val="en-US"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val="en-US" w:eastAsia="zh-CN"/>
              </w:rPr>
              <w:t>7</w:t>
            </w:r>
          </w:p>
        </w:tc>
      </w:tr>
    </w:tbl>
    <w:p w:rsidR="00D52A34" w:rsidRDefault="00D52A34" w:rsidP="0031678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1989"/>
        <w:gridCol w:w="454"/>
        <w:gridCol w:w="1727"/>
        <w:gridCol w:w="3880"/>
      </w:tblGrid>
      <w:tr w:rsidR="00756F02" w:rsidTr="00196FE9">
        <w:trPr>
          <w:trHeight w:val="276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6F0B9C" w:rsidRDefault="00756F02" w:rsidP="00196FE9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6F0B9C" w:rsidRDefault="00756F02" w:rsidP="00196FE9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6F0B9C" w:rsidRDefault="00B412A1" w:rsidP="00196FE9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6F0B9C" w:rsidRDefault="00756F02" w:rsidP="00196FE9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6F0B9C" w:rsidRDefault="00756F02" w:rsidP="00196FE9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316781" w:rsidRDefault="00756F02" w:rsidP="00196FE9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(код оригинала)     </w:t>
      </w:r>
      <w:r w:rsidR="00316781">
        <w:rPr>
          <w:rFonts w:ascii="Times New Roman" w:hAnsi="Times New Roman"/>
          <w:sz w:val="20"/>
          <w:szCs w:val="20"/>
        </w:rPr>
        <w:t xml:space="preserve"> (регистрационный номер</w:t>
      </w:r>
      <w:r>
        <w:rPr>
          <w:rFonts w:ascii="Times New Roman" w:hAnsi="Times New Roman"/>
          <w:sz w:val="20"/>
          <w:szCs w:val="20"/>
        </w:rPr>
        <w:t xml:space="preserve"> проф. стандарта</w:t>
      </w:r>
      <w:r w:rsidR="006D5449">
        <w:rPr>
          <w:rFonts w:ascii="Times New Roman" w:hAnsi="Times New Roman"/>
          <w:sz w:val="20"/>
          <w:szCs w:val="20"/>
        </w:rPr>
        <w:t>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196FE9" w:rsidRPr="00A32A69" w:rsidTr="001754AC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E9" w:rsidRPr="00A32A69" w:rsidRDefault="00196FE9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E9" w:rsidRPr="00A32A69" w:rsidRDefault="008C73C0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</w:t>
            </w:r>
            <w:r w:rsidR="00817503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огласование задания на полевые и камеральные </w:t>
            </w:r>
            <w:r w:rsidR="00F05614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инженерно-гидрометеорологические </w:t>
            </w:r>
            <w:r w:rsidR="00817503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работы</w:t>
            </w:r>
          </w:p>
        </w:tc>
      </w:tr>
      <w:tr w:rsidR="00196FE9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E9" w:rsidRPr="00A32A69" w:rsidRDefault="00196FE9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E9" w:rsidRPr="00A32A69" w:rsidRDefault="00196FE9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Руководство организацией полевых </w:t>
            </w:r>
            <w:r w:rsidR="00F05614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инженерно-гидрометеорологических 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работ</w:t>
            </w:r>
          </w:p>
        </w:tc>
      </w:tr>
      <w:tr w:rsidR="00196FE9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E9" w:rsidRPr="00A32A69" w:rsidRDefault="00196FE9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E9" w:rsidRPr="00A32A69" w:rsidRDefault="00196FE9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Руководство организацией камеральных </w:t>
            </w:r>
            <w:r w:rsidR="00F05614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инженерно-гидрометеорологические 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работ</w:t>
            </w:r>
          </w:p>
        </w:tc>
      </w:tr>
      <w:tr w:rsidR="00196FE9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E9" w:rsidRPr="00A32A69" w:rsidRDefault="00196FE9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E9" w:rsidRPr="00A32A69" w:rsidRDefault="00196FE9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Проверка технического отчёта</w:t>
            </w:r>
            <w:r w:rsidR="00F05614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по инженерно-гидрометеорологическим изысканиям</w:t>
            </w:r>
          </w:p>
        </w:tc>
      </w:tr>
      <w:tr w:rsidR="00320474" w:rsidRPr="00A32A69" w:rsidTr="001754AC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474" w:rsidRPr="00A32A69" w:rsidRDefault="00320474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умения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4" w:rsidRPr="00A32A69" w:rsidRDefault="00320474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Распределять задания на выполнение инженерно-гидрометеорологических работ между исполнителями (подразделениями, специалистами)</w:t>
            </w:r>
          </w:p>
        </w:tc>
      </w:tr>
      <w:tr w:rsidR="00320474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474" w:rsidRPr="00A32A69" w:rsidRDefault="00320474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4" w:rsidRPr="00A32A69" w:rsidRDefault="00320474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Контролировать полноту и соответствие заданий исполнителей Техническому заданию Заказчика и Программе инженерно-гидрометеорологических изысканий, а также требованиям технических регламентов и документов, включенных в перечень сводов правил и национальных стандартов, обеспечивающих соблюдение технических регламентов</w:t>
            </w:r>
          </w:p>
        </w:tc>
      </w:tr>
      <w:tr w:rsidR="00320474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474" w:rsidRPr="00A32A69" w:rsidRDefault="00320474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4" w:rsidRPr="00A32A69" w:rsidRDefault="008C73C0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</w:t>
            </w:r>
            <w:r w:rsidR="00320474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пределять 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график</w:t>
            </w:r>
            <w:r w:rsidR="00320474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выполнения инженерно-гидрометеорологических изысканий</w:t>
            </w:r>
          </w:p>
        </w:tc>
      </w:tr>
      <w:tr w:rsidR="00320474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474" w:rsidRPr="00A32A69" w:rsidRDefault="00320474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4" w:rsidRPr="00A32A69" w:rsidRDefault="00320474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Обеспечивать выполнение разных видов камеральных изыскательских работ</w:t>
            </w:r>
          </w:p>
        </w:tc>
      </w:tr>
      <w:tr w:rsidR="00320474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474" w:rsidRPr="00A32A69" w:rsidRDefault="00320474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4" w:rsidRPr="00A32A69" w:rsidRDefault="006F61E3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Разрабатывать план проверок работ, обеспечивать проверку полученных данных</w:t>
            </w:r>
          </w:p>
        </w:tc>
      </w:tr>
      <w:tr w:rsidR="00320474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474" w:rsidRPr="00A32A69" w:rsidRDefault="00320474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4" w:rsidRPr="00A32A69" w:rsidRDefault="00320474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Анализировать и систематизировать информацию о результатах выполненных </w:t>
            </w:r>
            <w:r w:rsidR="006F61E3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инженерно-гидрометеорологических изысканий</w:t>
            </w:r>
          </w:p>
        </w:tc>
      </w:tr>
      <w:tr w:rsidR="00A32A69" w:rsidRPr="00A32A69" w:rsidTr="001754AC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69" w:rsidRPr="00A32A69" w:rsidRDefault="00A32A69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знания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69" w:rsidRPr="00A32A69" w:rsidRDefault="00A32A69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Знания гидрологии, гидрометрии, речной гидравлики и основ геодезии, метеорологии, климатологии и других смежных наук</w:t>
            </w:r>
          </w:p>
        </w:tc>
      </w:tr>
      <w:tr w:rsidR="00A32A69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69" w:rsidRPr="00A32A69" w:rsidRDefault="00A32A69" w:rsidP="00196FE9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69" w:rsidRPr="00A32A69" w:rsidRDefault="00A32A69" w:rsidP="001754A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Законы и иные нормативные правовые акты в области строительной деятельности</w:t>
            </w:r>
          </w:p>
        </w:tc>
      </w:tr>
      <w:tr w:rsidR="00A32A69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69" w:rsidRPr="00A32A69" w:rsidRDefault="00A32A69" w:rsidP="00196FE9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69" w:rsidRPr="00A32A69" w:rsidRDefault="00A32A69" w:rsidP="0032047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гидрометеорологических характеристик</w:t>
            </w:r>
          </w:p>
        </w:tc>
      </w:tr>
      <w:tr w:rsidR="00A32A69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69" w:rsidRPr="00A32A69" w:rsidRDefault="00A32A69" w:rsidP="00196FE9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69" w:rsidRPr="00A32A69" w:rsidRDefault="00A32A69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Технологии планирования и выполнения работ по инженерно-гидрометеорологическим изысканиям</w:t>
            </w:r>
          </w:p>
        </w:tc>
      </w:tr>
      <w:tr w:rsidR="00A32A69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69" w:rsidRPr="00A32A69" w:rsidRDefault="00A32A69" w:rsidP="00196FE9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69" w:rsidRPr="00A32A69" w:rsidRDefault="00A32A69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Порядок и методики выполнения полевых и камеральных работ в составе инженерно-гидрометеорологических изысканий</w:t>
            </w:r>
          </w:p>
        </w:tc>
      </w:tr>
      <w:tr w:rsidR="00A32A69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69" w:rsidRPr="00A32A69" w:rsidRDefault="00A32A69" w:rsidP="00196FE9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69" w:rsidRPr="00A32A69" w:rsidRDefault="00A32A69" w:rsidP="0032047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Передовые достижения науки и техники в области естественных наук в части применения их в инженерно-гидрометеорологических изысканиях </w:t>
            </w:r>
          </w:p>
        </w:tc>
      </w:tr>
      <w:tr w:rsidR="00A32A69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69" w:rsidRPr="00A32A69" w:rsidRDefault="00A32A69" w:rsidP="00196FE9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69" w:rsidRPr="00A32A69" w:rsidRDefault="00A32A69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Правила по охране труда при выполнении полевых и камеральных инженерно-гидрометеорологических работ</w:t>
            </w:r>
          </w:p>
        </w:tc>
      </w:tr>
      <w:tr w:rsidR="00A32A69" w:rsidRPr="00A32A69" w:rsidTr="001754AC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69" w:rsidRPr="00A32A69" w:rsidRDefault="00A32A69" w:rsidP="00196FE9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69" w:rsidRPr="00A32A69" w:rsidRDefault="00A32A69" w:rsidP="008C73C0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Способы управления персоналом</w:t>
            </w:r>
          </w:p>
        </w:tc>
      </w:tr>
    </w:tbl>
    <w:p w:rsidR="00E45BE8" w:rsidRDefault="00E45BE8" w:rsidP="00BA4EC5">
      <w:pPr>
        <w:pStyle w:val="3"/>
        <w:keepNext/>
        <w:spacing w:line="269" w:lineRule="auto"/>
        <w:rPr>
          <w:rFonts w:ascii="Times New Roman" w:hAnsi="Times New Roman" w:cs="Times New Roman"/>
          <w:sz w:val="24"/>
          <w:szCs w:val="24"/>
        </w:rPr>
      </w:pPr>
    </w:p>
    <w:p w:rsidR="00021C80" w:rsidRPr="00196FE9" w:rsidRDefault="00021C80" w:rsidP="00BA4EC5">
      <w:pPr>
        <w:pStyle w:val="3"/>
        <w:keepNext/>
        <w:spacing w:line="269" w:lineRule="auto"/>
        <w:rPr>
          <w:rFonts w:ascii="Times New Roman" w:hAnsi="Times New Roman" w:cs="Times New Roman"/>
          <w:sz w:val="24"/>
          <w:szCs w:val="24"/>
        </w:rPr>
      </w:pPr>
      <w:bookmarkStart w:id="34" w:name="_Toc468301116"/>
      <w:r w:rsidRPr="00EF5281">
        <w:rPr>
          <w:rFonts w:ascii="Times New Roman" w:hAnsi="Times New Roman" w:cs="Times New Roman"/>
          <w:sz w:val="24"/>
          <w:szCs w:val="24"/>
        </w:rPr>
        <w:t>3.</w:t>
      </w:r>
      <w:r w:rsidR="00A10F5F">
        <w:rPr>
          <w:rFonts w:ascii="Times New Roman" w:hAnsi="Times New Roman" w:cs="Times New Roman"/>
          <w:sz w:val="24"/>
          <w:szCs w:val="24"/>
        </w:rPr>
        <w:t>3</w:t>
      </w:r>
      <w:r w:rsidR="00817503">
        <w:rPr>
          <w:rFonts w:ascii="Times New Roman" w:hAnsi="Times New Roman" w:cs="Times New Roman"/>
          <w:sz w:val="24"/>
          <w:szCs w:val="24"/>
        </w:rPr>
        <w:t>.</w:t>
      </w:r>
      <w:r w:rsidR="00BA4EC5">
        <w:rPr>
          <w:rFonts w:ascii="Times New Roman" w:hAnsi="Times New Roman" w:cs="Times New Roman"/>
          <w:sz w:val="24"/>
          <w:szCs w:val="24"/>
        </w:rPr>
        <w:t>3</w:t>
      </w:r>
      <w:r w:rsidRPr="00EF5281">
        <w:rPr>
          <w:rFonts w:ascii="Times New Roman" w:hAnsi="Times New Roman" w:cs="Times New Roman"/>
          <w:sz w:val="24"/>
          <w:szCs w:val="24"/>
        </w:rPr>
        <w:t xml:space="preserve">. </w:t>
      </w:r>
      <w:r w:rsidRPr="00196FE9">
        <w:rPr>
          <w:rFonts w:ascii="Times New Roman" w:hAnsi="Times New Roman" w:cs="Times New Roman"/>
          <w:sz w:val="24"/>
          <w:szCs w:val="24"/>
        </w:rPr>
        <w:t>Трудовая функция</w:t>
      </w:r>
      <w:bookmarkEnd w:id="34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810"/>
        <w:gridCol w:w="567"/>
        <w:gridCol w:w="851"/>
        <w:gridCol w:w="1417"/>
        <w:gridCol w:w="426"/>
      </w:tblGrid>
      <w:tr w:rsidR="00021C80" w:rsidRPr="00196FE9" w:rsidTr="0071158A">
        <w:trPr>
          <w:trHeight w:val="985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6F0B9C" w:rsidRDefault="00021C80" w:rsidP="00A505EA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80" w:rsidRPr="006F0B9C" w:rsidRDefault="00196FE9" w:rsidP="00F05614">
            <w:pPr>
              <w:pStyle w:val="3"/>
              <w:rPr>
                <w:rFonts w:ascii="Times New Roman" w:hAnsi="Times New Roman"/>
                <w:b w:val="0"/>
                <w:i/>
                <w:kern w:val="3"/>
                <w:sz w:val="20"/>
                <w:szCs w:val="20"/>
                <w:lang w:eastAsia="zh-CN"/>
              </w:rPr>
            </w:pPr>
            <w:bookmarkStart w:id="35" w:name="_Toc468301117"/>
            <w:r w:rsidRPr="006F0B9C">
              <w:rPr>
                <w:rFonts w:ascii="Times New Roman" w:hAnsi="Times New Roman"/>
                <w:kern w:val="3"/>
                <w:sz w:val="20"/>
                <w:szCs w:val="20"/>
              </w:rPr>
              <w:t xml:space="preserve">Организация взаимодействия </w:t>
            </w:r>
            <w:r w:rsidR="00F05614" w:rsidRPr="006F0B9C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>с другими подразделениями, организациями и органами, выполняющими экспертизу результатов инженерно-гидрометеорологических изысканий</w:t>
            </w:r>
            <w:bookmarkEnd w:id="35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6F0B9C" w:rsidRDefault="00021C80" w:rsidP="00A505EA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6F0B9C" w:rsidRDefault="00A10F5F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С</w:t>
            </w:r>
            <w:r w:rsidR="00021C80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</w:t>
            </w:r>
            <w:r w:rsidR="0039629C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0</w:t>
            </w:r>
            <w:r w:rsidR="00BA4EC5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3</w:t>
            </w:r>
            <w:r w:rsidR="00021C80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.7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6F0B9C" w:rsidRDefault="00021C80" w:rsidP="00A505EA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021C80" w:rsidRPr="006F0B9C" w:rsidRDefault="00021C80" w:rsidP="00A505EA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6F0B9C" w:rsidRDefault="00021C80" w:rsidP="00A505EA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val="en-US"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val="en-US" w:eastAsia="zh-CN"/>
              </w:rPr>
              <w:t>7</w:t>
            </w:r>
          </w:p>
        </w:tc>
      </w:tr>
    </w:tbl>
    <w:p w:rsidR="002C0217" w:rsidRPr="00196FE9" w:rsidRDefault="002C0217" w:rsidP="00021C80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196FE9" w:rsidRPr="00196FE9" w:rsidTr="00196FE9">
        <w:trPr>
          <w:trHeight w:val="276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Pr="006F0B9C" w:rsidRDefault="001A25BF" w:rsidP="00196FE9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Pr="006F0B9C" w:rsidRDefault="001A25BF" w:rsidP="00196FE9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Pr="006F0B9C" w:rsidRDefault="00B412A1" w:rsidP="00196FE9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Pr="006F0B9C" w:rsidRDefault="001A25BF" w:rsidP="00196FE9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Pr="006F0B9C" w:rsidRDefault="001A25BF" w:rsidP="00196FE9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021C80" w:rsidRDefault="00021C80" w:rsidP="00196FE9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 оригинала)     (регистрационный номер</w:t>
      </w:r>
      <w:r w:rsidR="001A25BF">
        <w:rPr>
          <w:rFonts w:ascii="Times New Roman" w:hAnsi="Times New Roman"/>
          <w:sz w:val="20"/>
          <w:szCs w:val="20"/>
        </w:rPr>
        <w:t xml:space="preserve"> проф. стандарта</w:t>
      </w:r>
      <w:r w:rsidR="00196FE9">
        <w:rPr>
          <w:rFonts w:ascii="Times New Roman" w:hAnsi="Times New Roman"/>
          <w:sz w:val="20"/>
          <w:szCs w:val="20"/>
        </w:rPr>
        <w:t>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BA4EC5" w:rsidRPr="00A32A69" w:rsidTr="00BA4EC5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Выдача запросов другим подразделениям и организациям по предоставлению от них исходн</w:t>
            </w:r>
            <w:r w:rsidR="00A32A69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ой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="00A32A69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информации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, необходим</w:t>
            </w:r>
            <w:r w:rsidR="00A32A69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ой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для выполнения инженерно-гидрометеорологических изысканий</w:t>
            </w:r>
          </w:p>
        </w:tc>
      </w:tr>
      <w:tr w:rsidR="00BA4EC5" w:rsidRPr="00A32A69" w:rsidTr="00BA4EC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Организация взаимодействия с другими подразделениями и организациями</w:t>
            </w:r>
          </w:p>
        </w:tc>
      </w:tr>
      <w:tr w:rsidR="00BA4EC5" w:rsidRPr="00A32A69" w:rsidTr="00BA4EC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Организация взаимодействия с органами, выполняющими экспертизу результатов инженерно-гидрометеорологических изысканий</w:t>
            </w:r>
          </w:p>
        </w:tc>
      </w:tr>
      <w:tr w:rsidR="00BA4EC5" w:rsidRPr="00A32A69" w:rsidTr="00BA4EC5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умения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Взаимодействовать с другими подразделениями и организациями, от которых поступа</w:t>
            </w:r>
            <w:r w:rsidR="00A32A69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е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 исходн</w:t>
            </w:r>
            <w:r w:rsidR="00A32A69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ая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="00A32A69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информация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A4EC5" w:rsidRPr="00A32A69" w:rsidTr="00BA4EC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Организовывать взаимодействие с органами, выполняющими экспертизу результатов инженерно-гидрометеорологических изысканий</w:t>
            </w:r>
          </w:p>
        </w:tc>
      </w:tr>
      <w:tr w:rsidR="00BA4EC5" w:rsidRPr="00A32A69" w:rsidTr="00BA4EC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Организовывать </w:t>
            </w:r>
            <w:r w:rsidR="00A32A69"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корректировку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 отчёта по замечаниям экспертизы</w:t>
            </w:r>
          </w:p>
        </w:tc>
      </w:tr>
      <w:tr w:rsidR="00BA4EC5" w:rsidRPr="00A32A69" w:rsidTr="00BA4EC5">
        <w:trPr>
          <w:trHeight w:val="20"/>
          <w:jc w:val="center"/>
        </w:trPr>
        <w:tc>
          <w:tcPr>
            <w:tcW w:w="1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знания</w:t>
            </w: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Законы и иные нормативные акты в области строительной деятельности и инженерно-гидрометеорологических изысканий</w:t>
            </w:r>
          </w:p>
        </w:tc>
      </w:tr>
      <w:tr w:rsidR="003073A6" w:rsidRPr="00A32A69" w:rsidTr="00BA4EC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3A6" w:rsidRPr="00A32A69" w:rsidRDefault="003073A6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A6" w:rsidRPr="00A32A69" w:rsidRDefault="003073A6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Знания гидрологии, гидрометрии, речной гидравлики и основ геодезии, метеорологии, климатологии и других смежных наук</w:t>
            </w:r>
          </w:p>
        </w:tc>
      </w:tr>
      <w:tr w:rsidR="00BA4EC5" w:rsidRPr="00A32A69" w:rsidTr="00BA4EC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A32A69" w:rsidRDefault="003073A6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Распорядительные, нормативные и иные документы по инженерно-</w:t>
            </w: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lastRenderedPageBreak/>
              <w:t>гидрометеорологическим изысканиям и определению расчётных гидрометеорологических характеристик</w:t>
            </w:r>
          </w:p>
        </w:tc>
      </w:tr>
      <w:tr w:rsidR="00BA4EC5" w:rsidRPr="00A32A69" w:rsidTr="00BA4EC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Правила разработки отчётных материалов по инженерно-гидрометеорологическим изысканиям</w:t>
            </w:r>
          </w:p>
        </w:tc>
      </w:tr>
      <w:tr w:rsidR="00BA4EC5" w:rsidRPr="00A32A69" w:rsidTr="00BA4EC5">
        <w:trPr>
          <w:trHeight w:val="20"/>
          <w:jc w:val="center"/>
        </w:trPr>
        <w:tc>
          <w:tcPr>
            <w:tcW w:w="1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C5" w:rsidRPr="00A32A69" w:rsidRDefault="00BA4EC5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A32A69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Регламент экспертизы материалов гидрометеорологических изысканий в органах, выполняющих экспертизу изысканий</w:t>
            </w:r>
          </w:p>
        </w:tc>
      </w:tr>
    </w:tbl>
    <w:p w:rsidR="00BA4EC5" w:rsidRPr="00BA4EC5" w:rsidRDefault="00BA4EC5" w:rsidP="00BA4EC5">
      <w:pPr>
        <w:pStyle w:val="Standard"/>
      </w:pPr>
    </w:p>
    <w:p w:rsidR="000D1C07" w:rsidRPr="000D1C07" w:rsidRDefault="00CE5CA8" w:rsidP="0039629C">
      <w:pPr>
        <w:pStyle w:val="3"/>
      </w:pPr>
      <w:bookmarkStart w:id="36" w:name="_Toc468301118"/>
      <w:r w:rsidRPr="00EF5281">
        <w:rPr>
          <w:rFonts w:ascii="Times New Roman" w:hAnsi="Times New Roman" w:cs="Times New Roman"/>
          <w:sz w:val="24"/>
          <w:szCs w:val="24"/>
        </w:rPr>
        <w:t>3.</w:t>
      </w:r>
      <w:r w:rsidR="00A10F5F">
        <w:rPr>
          <w:rFonts w:ascii="Times New Roman" w:hAnsi="Times New Roman" w:cs="Times New Roman"/>
          <w:sz w:val="24"/>
          <w:szCs w:val="24"/>
        </w:rPr>
        <w:t>3</w:t>
      </w:r>
      <w:r w:rsidR="00817503">
        <w:rPr>
          <w:rFonts w:ascii="Times New Roman" w:hAnsi="Times New Roman" w:cs="Times New Roman"/>
          <w:sz w:val="24"/>
          <w:szCs w:val="24"/>
        </w:rPr>
        <w:t>.</w:t>
      </w:r>
      <w:r w:rsidR="00BA4EC5">
        <w:rPr>
          <w:rFonts w:ascii="Times New Roman" w:hAnsi="Times New Roman" w:cs="Times New Roman"/>
          <w:sz w:val="24"/>
          <w:szCs w:val="24"/>
        </w:rPr>
        <w:t>4</w:t>
      </w:r>
      <w:r w:rsidR="00660D23" w:rsidRPr="00EF5281">
        <w:rPr>
          <w:rFonts w:ascii="Times New Roman" w:hAnsi="Times New Roman" w:cs="Times New Roman"/>
          <w:sz w:val="24"/>
          <w:szCs w:val="24"/>
        </w:rPr>
        <w:t>.</w:t>
      </w:r>
      <w:r w:rsidRPr="00EF5281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36"/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810"/>
        <w:gridCol w:w="567"/>
        <w:gridCol w:w="851"/>
        <w:gridCol w:w="1417"/>
        <w:gridCol w:w="426"/>
      </w:tblGrid>
      <w:tr w:rsidR="00CE5CA8" w:rsidTr="0039629C">
        <w:trPr>
          <w:trHeight w:val="696"/>
          <w:jc w:val="center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Pr="006F0B9C" w:rsidRDefault="00CE5CA8" w:rsidP="0039629C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A8" w:rsidRPr="006F0B9C" w:rsidRDefault="0039629C" w:rsidP="00BA4EC5">
            <w:pPr>
              <w:pStyle w:val="3"/>
              <w:rPr>
                <w:rFonts w:ascii="Times New Roman" w:hAnsi="Times New Roman"/>
                <w:b w:val="0"/>
                <w:kern w:val="3"/>
                <w:sz w:val="20"/>
                <w:szCs w:val="20"/>
              </w:rPr>
            </w:pPr>
            <w:bookmarkStart w:id="37" w:name="_Toc468301119"/>
            <w:r w:rsidRPr="006F0B9C">
              <w:rPr>
                <w:rFonts w:ascii="Times New Roman" w:hAnsi="Times New Roman"/>
                <w:kern w:val="3"/>
                <w:sz w:val="20"/>
                <w:szCs w:val="20"/>
              </w:rPr>
              <w:t xml:space="preserve">Повышение </w:t>
            </w:r>
            <w:r w:rsidR="000B78F8" w:rsidRPr="00BA4EC5">
              <w:rPr>
                <w:rFonts w:ascii="Times New Roman" w:hAnsi="Times New Roman"/>
                <w:kern w:val="3"/>
                <w:sz w:val="20"/>
                <w:szCs w:val="20"/>
              </w:rPr>
              <w:t>качества</w:t>
            </w:r>
            <w:r w:rsidR="000B78F8" w:rsidRPr="006F0B9C"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 w:rsidRPr="006F0B9C">
              <w:rPr>
                <w:rFonts w:ascii="Times New Roman" w:hAnsi="Times New Roman"/>
                <w:kern w:val="3"/>
                <w:sz w:val="20"/>
                <w:szCs w:val="20"/>
              </w:rPr>
              <w:t>инженерно-гидрометеорологических изысканий</w:t>
            </w:r>
            <w:bookmarkEnd w:id="37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Pr="006F0B9C" w:rsidRDefault="00CE5CA8" w:rsidP="0039629C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Pr="006F0B9C" w:rsidRDefault="00A10F5F" w:rsidP="00BA4EC5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С</w:t>
            </w:r>
            <w:r w:rsidR="00CE5CA8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/</w:t>
            </w:r>
            <w:r w:rsidR="0039629C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0</w:t>
            </w:r>
            <w:r w:rsidR="00BA4EC5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4</w:t>
            </w:r>
            <w:r w:rsidR="00CE5CA8"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.7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Pr="006F0B9C" w:rsidRDefault="00CE5CA8" w:rsidP="0039629C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 xml:space="preserve">Уровень </w:t>
            </w:r>
          </w:p>
          <w:p w:rsidR="00CE5CA8" w:rsidRPr="006F0B9C" w:rsidRDefault="00CE5CA8" w:rsidP="0039629C">
            <w:pPr>
              <w:pStyle w:val="Standard"/>
              <w:spacing w:after="0"/>
              <w:rPr>
                <w:kern w:val="3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Pr="006F0B9C" w:rsidRDefault="00CE5CA8" w:rsidP="0039629C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val="en-US"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6"/>
                <w:lang w:val="en-US" w:eastAsia="zh-CN"/>
              </w:rPr>
              <w:t>7</w:t>
            </w:r>
          </w:p>
        </w:tc>
      </w:tr>
    </w:tbl>
    <w:p w:rsidR="00CE5CA8" w:rsidRDefault="00CE5CA8" w:rsidP="00CE5CA8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756F02" w:rsidTr="0039629C">
        <w:trPr>
          <w:trHeight w:val="276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6F0B9C" w:rsidRDefault="00756F02" w:rsidP="0039629C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6F0B9C" w:rsidRDefault="00756F02" w:rsidP="0039629C">
            <w:pPr>
              <w:pStyle w:val="Standard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6F0B9C" w:rsidRDefault="00B412A1" w:rsidP="0039629C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6F0B9C" w:rsidRDefault="00756F02" w:rsidP="0039629C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6F0B9C" w:rsidRDefault="00756F02" w:rsidP="0039629C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0A0DAD" w:rsidRDefault="00756F02" w:rsidP="0039629C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(код оригинала)     </w:t>
      </w:r>
      <w:r w:rsidR="00CE5CA8">
        <w:rPr>
          <w:rFonts w:ascii="Times New Roman" w:hAnsi="Times New Roman"/>
          <w:sz w:val="20"/>
          <w:szCs w:val="20"/>
        </w:rPr>
        <w:t>(регистрационный номер</w:t>
      </w:r>
      <w:r>
        <w:rPr>
          <w:rFonts w:ascii="Times New Roman" w:hAnsi="Times New Roman"/>
          <w:sz w:val="20"/>
          <w:szCs w:val="20"/>
        </w:rPr>
        <w:t xml:space="preserve"> проф. стандарта</w:t>
      </w:r>
      <w:r w:rsidR="00CE5CA8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8218"/>
      </w:tblGrid>
      <w:tr w:rsidR="00F543D4" w:rsidRPr="00E45BE8" w:rsidTr="007C1E6B">
        <w:trPr>
          <w:trHeight w:val="20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bookmarkStart w:id="38" w:name="_Toc449633814"/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Трудовые действия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Внедрение передовых технологий в инженерно-гидрометеорологические изыскания</w:t>
            </w:r>
          </w:p>
        </w:tc>
      </w:tr>
      <w:tr w:rsidR="00A32A69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69" w:rsidRPr="00E45BE8" w:rsidRDefault="00A32A69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A69" w:rsidRPr="00E45BE8" w:rsidRDefault="00A32A69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Участие в научных и научно-технических мероприятиях в области </w:t>
            </w:r>
            <w:r w:rsidR="0069394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гидрометеорологических исследований</w:t>
            </w:r>
          </w:p>
        </w:tc>
      </w:tr>
      <w:tr w:rsidR="00F543D4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Выполнение правил лицензирования </w:t>
            </w:r>
            <w:r w:rsidR="00A32A69"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организации </w:t>
            </w: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и аттестации </w:t>
            </w:r>
            <w:r w:rsidR="00A32A69"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работников, а также других мероприятий, необходимых для производства инженерно-гидрометеорологических изысканий</w:t>
            </w:r>
          </w:p>
        </w:tc>
      </w:tr>
      <w:tr w:rsidR="00F543D4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Организация метрологической аттестации приборов и инструментов, используемых в инженерно-гидрометеорологических изысканиях. </w:t>
            </w:r>
          </w:p>
        </w:tc>
      </w:tr>
      <w:tr w:rsidR="00F543D4" w:rsidRPr="00E45BE8" w:rsidTr="007C1E6B">
        <w:trPr>
          <w:trHeight w:val="20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умения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Разрабатывать планы организационно-технических мероприятий по совершенствованию средств и методов инженерно-гидрометеорологических изысканий</w:t>
            </w:r>
          </w:p>
        </w:tc>
      </w:tr>
      <w:tr w:rsidR="00F543D4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Внедрять в производство передовые гидрометеорологические приборы, инструменты и программные продукты</w:t>
            </w:r>
          </w:p>
        </w:tc>
      </w:tr>
      <w:tr w:rsidR="00E45BE8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Работать с научной и научно-технической литературой в области трудовой деятельности</w:t>
            </w:r>
          </w:p>
        </w:tc>
      </w:tr>
      <w:tr w:rsidR="00F543D4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Орга</w:t>
            </w:r>
            <w:r w:rsidR="00A32A69"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 xml:space="preserve">низовывать получение и продление </w:t>
            </w: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допусков</w:t>
            </w:r>
            <w:r w:rsidR="00A32A69"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, лицензий, сертификатов и других документов, необходимых для выполнения инженерно-гидрометеорологических изысканий</w:t>
            </w:r>
          </w:p>
        </w:tc>
      </w:tr>
      <w:tr w:rsidR="00F543D4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D4" w:rsidRPr="00E45BE8" w:rsidRDefault="00F543D4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Организовывать выполнения тарировок и поверок приборов и инструментов, используемых в инженерно-гидрометеорологических изысканиях</w:t>
            </w:r>
          </w:p>
        </w:tc>
      </w:tr>
      <w:tr w:rsidR="00E45BE8" w:rsidRPr="00E45BE8" w:rsidTr="007C1E6B">
        <w:trPr>
          <w:trHeight w:val="20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Необходимые знания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Знания гидрологии, гидрометрии, речной гидравлики и основ геодезии, метеорологии, климатологии и других смежных наук</w:t>
            </w:r>
          </w:p>
        </w:tc>
      </w:tr>
      <w:tr w:rsidR="00E45BE8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Перспективные технические средства, методы и программную продукцию по производству и обработке материалов инженерно-гидрометеорологических изысканий</w:t>
            </w:r>
          </w:p>
        </w:tc>
      </w:tr>
      <w:tr w:rsidR="00E45BE8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Нормативные документы по проведению инженерно-гидрометеорологических изысканий</w:t>
            </w:r>
          </w:p>
        </w:tc>
      </w:tr>
      <w:tr w:rsidR="00E45BE8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Порядок и методики выполнения полевых и камеральных работ в составе инженерно-гидрометеорологических изысканий</w:t>
            </w:r>
          </w:p>
        </w:tc>
      </w:tr>
      <w:tr w:rsidR="00E45BE8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Сроки, организации и последовательность выполнения тарировок и поверок приборов</w:t>
            </w:r>
          </w:p>
        </w:tc>
      </w:tr>
      <w:tr w:rsidR="00E45BE8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Правила организации подготовки документов для получения и продления допусков, лицензий, сертификатов и других документов, необходимых для выполнения инженерно-гидрометеорологических изысканий</w:t>
            </w:r>
          </w:p>
        </w:tc>
      </w:tr>
      <w:tr w:rsidR="00E45BE8" w:rsidRPr="00E45BE8" w:rsidTr="007C1E6B">
        <w:trPr>
          <w:trHeight w:val="2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BE8" w:rsidRPr="00E45BE8" w:rsidRDefault="00E45BE8" w:rsidP="00F543D4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E45BE8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Правила по охране труда при выполнении полевых и камеральных инженерно-гидрометеорологических работ</w:t>
            </w:r>
          </w:p>
        </w:tc>
      </w:tr>
    </w:tbl>
    <w:p w:rsidR="00F543D4" w:rsidRDefault="00F543D4" w:rsidP="00CB18E9">
      <w:pPr>
        <w:pStyle w:val="2"/>
      </w:pPr>
    </w:p>
    <w:p w:rsidR="005D110D" w:rsidRPr="00561FCF" w:rsidRDefault="000C322B" w:rsidP="00CB18E9">
      <w:pPr>
        <w:pStyle w:val="2"/>
      </w:pPr>
      <w:r w:rsidRPr="009459DF">
        <w:br w:type="page"/>
      </w:r>
      <w:bookmarkStart w:id="39" w:name="_Toc468301120"/>
      <w:r w:rsidR="005D110D" w:rsidRPr="00561FCF">
        <w:lastRenderedPageBreak/>
        <w:t>Сведения об организациях-разработчиках профессионального стандарта</w:t>
      </w:r>
      <w:bookmarkEnd w:id="38"/>
      <w:bookmarkEnd w:id="39"/>
    </w:p>
    <w:p w:rsidR="00C44B0D" w:rsidRPr="00EF5281" w:rsidRDefault="00C44B0D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0" w:name="_Toc468301121"/>
      <w:r w:rsidRPr="00EF5281">
        <w:rPr>
          <w:rFonts w:ascii="Times New Roman" w:hAnsi="Times New Roman" w:cs="Times New Roman"/>
          <w:sz w:val="24"/>
          <w:szCs w:val="24"/>
        </w:rPr>
        <w:t>4.1. Ответственная организация – разработчик</w:t>
      </w:r>
      <w:bookmarkEnd w:id="40"/>
    </w:p>
    <w:tbl>
      <w:tblPr>
        <w:tblpPr w:leftFromText="180" w:rightFromText="180" w:vertAnchor="text" w:tblpY="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093"/>
        <w:gridCol w:w="477"/>
        <w:gridCol w:w="2571"/>
      </w:tblGrid>
      <w:tr w:rsidR="00C44B0D" w:rsidTr="00C44B0D">
        <w:trPr>
          <w:trHeight w:val="561"/>
        </w:trPr>
        <w:tc>
          <w:tcPr>
            <w:tcW w:w="963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6F0B9C" w:rsidRDefault="00C44B0D" w:rsidP="00A505EA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>Национальное объединение проектировщиков и изыскателей НОПРИЗ</w:t>
            </w:r>
          </w:p>
        </w:tc>
      </w:tr>
      <w:tr w:rsidR="00C44B0D" w:rsidTr="00C44B0D">
        <w:trPr>
          <w:trHeight w:val="295"/>
        </w:trPr>
        <w:tc>
          <w:tcPr>
            <w:tcW w:w="963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6F0B9C" w:rsidRDefault="00C44B0D" w:rsidP="00A505EA">
            <w:pPr>
              <w:pStyle w:val="Standard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18"/>
                <w:szCs w:val="20"/>
                <w:lang w:eastAsia="zh-CN"/>
              </w:rPr>
              <w:t>(наименование организации)</w:t>
            </w:r>
          </w:p>
        </w:tc>
      </w:tr>
      <w:tr w:rsidR="00C44B0D" w:rsidTr="00C44B0D">
        <w:trPr>
          <w:trHeight w:val="563"/>
        </w:trPr>
        <w:tc>
          <w:tcPr>
            <w:tcW w:w="495" w:type="dxa"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Pr="006F0B9C" w:rsidRDefault="00C44B0D" w:rsidP="00A505EA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Cs w:val="20"/>
                <w:lang w:eastAsia="zh-CN"/>
              </w:rPr>
            </w:pPr>
          </w:p>
        </w:tc>
        <w:tc>
          <w:tcPr>
            <w:tcW w:w="6093" w:type="dxa"/>
            <w:tcBorders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Pr="006F0B9C" w:rsidRDefault="00C44B0D" w:rsidP="00A505EA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>Руководитель аппарата НОПРИЗ</w:t>
            </w:r>
          </w:p>
        </w:tc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Pr="006F0B9C" w:rsidRDefault="00C44B0D" w:rsidP="00A505EA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Cs w:val="20"/>
                <w:lang w:eastAsia="zh-CN"/>
              </w:rPr>
            </w:pPr>
          </w:p>
        </w:tc>
        <w:tc>
          <w:tcPr>
            <w:tcW w:w="2571" w:type="dxa"/>
            <w:tcBorders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Pr="006F0B9C" w:rsidRDefault="00C44B0D" w:rsidP="00A505EA">
            <w:pPr>
              <w:pStyle w:val="Standard"/>
              <w:widowControl w:val="0"/>
              <w:snapToGrid w:val="0"/>
              <w:spacing w:after="0"/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bCs/>
                <w:kern w:val="3"/>
                <w:szCs w:val="20"/>
                <w:lang w:eastAsia="zh-CN"/>
              </w:rPr>
              <w:t>С. А. Кононыхин</w:t>
            </w:r>
          </w:p>
        </w:tc>
      </w:tr>
      <w:tr w:rsidR="00C44B0D" w:rsidTr="00C44B0D">
        <w:trPr>
          <w:trHeight w:val="557"/>
        </w:trPr>
        <w:tc>
          <w:tcPr>
            <w:tcW w:w="495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Pr="006F0B9C" w:rsidRDefault="00C44B0D" w:rsidP="00A505EA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</w:p>
        </w:tc>
        <w:tc>
          <w:tcPr>
            <w:tcW w:w="6093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Pr="006F0B9C" w:rsidRDefault="00C44B0D" w:rsidP="00C44B0D">
            <w:pPr>
              <w:pStyle w:val="Standard"/>
              <w:spacing w:after="0"/>
              <w:rPr>
                <w:rFonts w:ascii="Times New Roman" w:hAnsi="Times New Roman"/>
                <w:bCs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bCs/>
                <w:kern w:val="3"/>
                <w:sz w:val="18"/>
                <w:szCs w:val="16"/>
                <w:lang w:eastAsia="zh-CN"/>
              </w:rPr>
              <w:t>(должность и ФИО руководителя)</w:t>
            </w:r>
          </w:p>
        </w:tc>
        <w:tc>
          <w:tcPr>
            <w:tcW w:w="477" w:type="dxa"/>
            <w:tcBorders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Pr="006F0B9C" w:rsidRDefault="00C44B0D" w:rsidP="00A505EA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kern w:val="3"/>
                <w:sz w:val="18"/>
                <w:szCs w:val="16"/>
                <w:lang w:eastAsia="zh-CN"/>
              </w:rPr>
            </w:pPr>
          </w:p>
        </w:tc>
        <w:tc>
          <w:tcPr>
            <w:tcW w:w="2571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Pr="006F0B9C" w:rsidRDefault="00C44B0D" w:rsidP="00A505E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Cs/>
                <w:kern w:val="3"/>
                <w:sz w:val="18"/>
                <w:szCs w:val="16"/>
                <w:lang w:eastAsia="zh-CN"/>
              </w:rPr>
            </w:pPr>
            <w:r w:rsidRPr="006F0B9C">
              <w:rPr>
                <w:rFonts w:ascii="Times New Roman" w:hAnsi="Times New Roman"/>
                <w:bCs/>
                <w:kern w:val="3"/>
                <w:sz w:val="18"/>
                <w:szCs w:val="16"/>
                <w:lang w:eastAsia="zh-CN"/>
              </w:rPr>
              <w:t>(подпись)</w:t>
            </w:r>
          </w:p>
        </w:tc>
      </w:tr>
    </w:tbl>
    <w:p w:rsidR="001F0C69" w:rsidRDefault="001F0C69" w:rsidP="00302516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C44B0D" w:rsidRPr="00EF5281" w:rsidRDefault="00C44B0D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1" w:name="_Toc468301122"/>
      <w:r w:rsidRPr="00EF5281">
        <w:rPr>
          <w:rFonts w:ascii="Times New Roman" w:hAnsi="Times New Roman" w:cs="Times New Roman"/>
          <w:sz w:val="24"/>
          <w:szCs w:val="24"/>
        </w:rPr>
        <w:t>4.2. Наименования организаций – разработчиков</w:t>
      </w:r>
      <w:bookmarkEnd w:id="41"/>
    </w:p>
    <w:tbl>
      <w:tblPr>
        <w:tblpPr w:leftFromText="180" w:rightFromText="180" w:vertAnchor="text" w:tblpY="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9141"/>
      </w:tblGrid>
      <w:tr w:rsidR="00C44B0D" w:rsidTr="00C44B0D">
        <w:trPr>
          <w:trHeight w:val="407"/>
        </w:trPr>
        <w:tc>
          <w:tcPr>
            <w:tcW w:w="495" w:type="dxa"/>
            <w:tcBorders>
              <w:top w:val="single" w:sz="4" w:space="0" w:color="808080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6F0B9C" w:rsidRDefault="00C44B0D" w:rsidP="00A505EA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6F0B9C" w:rsidRDefault="00C44B0D" w:rsidP="00A505EA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>Агентство оценки и развития профессионального образования АО</w:t>
            </w:r>
            <w:r w:rsidR="002E6C68">
              <w:rPr>
                <w:rFonts w:ascii="Times New Roman" w:hAnsi="Times New Roman"/>
                <w:kern w:val="3"/>
                <w:szCs w:val="20"/>
                <w:lang w:eastAsia="zh-CN"/>
              </w:rPr>
              <w:t xml:space="preserve"> </w:t>
            </w:r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>и</w:t>
            </w:r>
            <w:r w:rsidR="002E6C68">
              <w:rPr>
                <w:rFonts w:ascii="Times New Roman" w:hAnsi="Times New Roman"/>
                <w:kern w:val="3"/>
                <w:szCs w:val="20"/>
                <w:lang w:eastAsia="zh-CN"/>
              </w:rPr>
              <w:t xml:space="preserve"> </w:t>
            </w:r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>РПО</w:t>
            </w:r>
          </w:p>
        </w:tc>
      </w:tr>
      <w:tr w:rsidR="00501441" w:rsidTr="00C44B0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41" w:rsidRPr="006F0B9C" w:rsidRDefault="00501441" w:rsidP="00501441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41" w:rsidRPr="006F0B9C" w:rsidRDefault="00A10F5F" w:rsidP="00A10F5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>Российский государственный гидрометеорологический университет</w:t>
            </w:r>
          </w:p>
        </w:tc>
      </w:tr>
      <w:tr w:rsidR="00501441" w:rsidTr="00C44B0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41" w:rsidRPr="006F0B9C" w:rsidRDefault="00501441" w:rsidP="00501441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41" w:rsidRPr="006F0B9C" w:rsidRDefault="00A10F5F" w:rsidP="00A10F5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>Санкт-Петербургский государственный университет</w:t>
            </w:r>
          </w:p>
        </w:tc>
      </w:tr>
      <w:tr w:rsidR="00501441" w:rsidTr="00C44B0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41" w:rsidRPr="006F0B9C" w:rsidRDefault="00A10F5F" w:rsidP="00501441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41" w:rsidRPr="006F0B9C" w:rsidRDefault="00A10F5F" w:rsidP="00A10F5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 xml:space="preserve">Общество с ограниченной ответственностью </w:t>
            </w:r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br/>
              <w:t xml:space="preserve">Научно-производственное объединение </w:t>
            </w:r>
            <w:r w:rsidR="00484A36"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 xml:space="preserve">НПО </w:t>
            </w:r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>«</w:t>
            </w:r>
            <w:proofErr w:type="spellStart"/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>Гидротехпроект</w:t>
            </w:r>
            <w:proofErr w:type="spellEnd"/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>»</w:t>
            </w:r>
          </w:p>
        </w:tc>
      </w:tr>
      <w:tr w:rsidR="00A10F5F" w:rsidTr="00C44B0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A10F5F" w:rsidP="00501441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5F" w:rsidRPr="006F0B9C" w:rsidRDefault="00A10F5F" w:rsidP="00A10F5F">
            <w:pPr>
              <w:pStyle w:val="Standard"/>
              <w:snapToGrid w:val="0"/>
              <w:spacing w:after="0"/>
              <w:rPr>
                <w:rFonts w:ascii="Times New Roman" w:hAnsi="Times New Roman"/>
                <w:kern w:val="3"/>
                <w:szCs w:val="20"/>
                <w:lang w:eastAsia="zh-CN"/>
              </w:rPr>
            </w:pPr>
            <w:r w:rsidRPr="006F0B9C">
              <w:rPr>
                <w:rFonts w:ascii="Times New Roman" w:hAnsi="Times New Roman"/>
                <w:kern w:val="3"/>
                <w:szCs w:val="20"/>
                <w:lang w:eastAsia="zh-CN"/>
              </w:rPr>
              <w:t>Общество с ограниченной ответственностью «Русловые процессы»</w:t>
            </w:r>
          </w:p>
        </w:tc>
      </w:tr>
    </w:tbl>
    <w:p w:rsidR="000D1C07" w:rsidRDefault="000D1C07" w:rsidP="00214095">
      <w:pPr>
        <w:pStyle w:val="Standard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0D1C07" w:rsidSect="003876D5">
      <w:endnotePr>
        <w:numFmt w:val="decimal"/>
      </w:endnotePr>
      <w:pgSz w:w="11906" w:h="16838"/>
      <w:pgMar w:top="993" w:right="1134" w:bottom="1134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FB" w:rsidRDefault="00CF3AFB">
      <w:r>
        <w:separator/>
      </w:r>
    </w:p>
  </w:endnote>
  <w:endnote w:type="continuationSeparator" w:id="0">
    <w:p w:rsidR="00CF3AFB" w:rsidRDefault="00CF3AFB">
      <w:r>
        <w:continuationSeparator/>
      </w:r>
    </w:p>
  </w:endnote>
  <w:endnote w:id="1">
    <w:p w:rsidR="00A052DB" w:rsidRPr="005F42F0" w:rsidRDefault="00A052DB" w:rsidP="00A95569">
      <w:pPr>
        <w:pStyle w:val="af5"/>
        <w:jc w:val="both"/>
      </w:pPr>
      <w:r w:rsidRPr="005F42F0">
        <w:rPr>
          <w:rStyle w:val="af4"/>
        </w:rPr>
        <w:endnoteRef/>
      </w:r>
      <w:r w:rsidRPr="005F42F0">
        <w:t xml:space="preserve"> Общероссийский классификатор в</w:t>
      </w:r>
      <w:r>
        <w:t>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DB" w:rsidRDefault="00A052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DB" w:rsidRDefault="00A052D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C1BA1">
      <w:rPr>
        <w:noProof/>
      </w:rPr>
      <w:t>18</w:t>
    </w:r>
    <w:r>
      <w:fldChar w:fldCharType="end"/>
    </w:r>
  </w:p>
  <w:p w:rsidR="00A052DB" w:rsidRDefault="00A052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DB" w:rsidRDefault="00A052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FB" w:rsidRDefault="00CF3AFB">
      <w:r>
        <w:rPr>
          <w:color w:val="000000"/>
        </w:rPr>
        <w:separator/>
      </w:r>
    </w:p>
  </w:footnote>
  <w:footnote w:type="continuationSeparator" w:id="0">
    <w:p w:rsidR="00CF3AFB" w:rsidRDefault="00CF3AFB">
      <w:r>
        <w:continuationSeparator/>
      </w:r>
    </w:p>
  </w:footnote>
  <w:footnote w:id="1">
    <w:p w:rsidR="00A052DB" w:rsidRDefault="00A052DB" w:rsidP="00A95569">
      <w:pPr>
        <w:pStyle w:val="af9"/>
      </w:pPr>
      <w:r>
        <w:rPr>
          <w:rStyle w:val="afa"/>
        </w:rPr>
        <w:footnoteRef/>
      </w:r>
      <w:r>
        <w:t xml:space="preserve"> Разработан в соответствии с макетом профессиональных стандартов, утверждённым Министерством труда и социальной защиты (Приказ от 12.04.2013 №147н)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DB" w:rsidRDefault="00A052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DB" w:rsidRDefault="00A052DB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C1BA1">
      <w:rPr>
        <w:rFonts w:ascii="Times New Roman" w:hAnsi="Times New Roman"/>
        <w:noProof/>
      </w:rPr>
      <w:t>18</w:t>
    </w:r>
    <w:r>
      <w:rPr>
        <w:rFonts w:ascii="Times New Roman" w:hAnsi="Times New Roman"/>
      </w:rPr>
      <w:fldChar w:fldCharType="end"/>
    </w:r>
  </w:p>
  <w:p w:rsidR="00A052DB" w:rsidRDefault="00A052D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DB" w:rsidRDefault="00A052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88A"/>
    <w:multiLevelType w:val="hybridMultilevel"/>
    <w:tmpl w:val="985EE2C0"/>
    <w:lvl w:ilvl="0" w:tplc="C19E57B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5FC8"/>
    <w:multiLevelType w:val="hybridMultilevel"/>
    <w:tmpl w:val="7B38908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19C"/>
    <w:multiLevelType w:val="hybridMultilevel"/>
    <w:tmpl w:val="C59EB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82461"/>
    <w:multiLevelType w:val="multilevel"/>
    <w:tmpl w:val="B15EE838"/>
    <w:styleLink w:val="WW8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D02"/>
    <w:multiLevelType w:val="multilevel"/>
    <w:tmpl w:val="F1D86A0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95F52F4"/>
    <w:multiLevelType w:val="hybridMultilevel"/>
    <w:tmpl w:val="5C52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74D3"/>
    <w:multiLevelType w:val="multilevel"/>
    <w:tmpl w:val="19844634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E1F114F"/>
    <w:multiLevelType w:val="hybridMultilevel"/>
    <w:tmpl w:val="65BA1B62"/>
    <w:lvl w:ilvl="0" w:tplc="53AEBF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104C"/>
    <w:multiLevelType w:val="hybridMultilevel"/>
    <w:tmpl w:val="05C23EC6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D4627"/>
    <w:multiLevelType w:val="hybridMultilevel"/>
    <w:tmpl w:val="2EEA2324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33E25"/>
    <w:multiLevelType w:val="hybridMultilevel"/>
    <w:tmpl w:val="8A94CC0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3402"/>
    <w:multiLevelType w:val="hybridMultilevel"/>
    <w:tmpl w:val="DD6CF7A4"/>
    <w:lvl w:ilvl="0" w:tplc="53AEBF3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2">
    <w:nsid w:val="44A241E9"/>
    <w:multiLevelType w:val="hybridMultilevel"/>
    <w:tmpl w:val="B8E2353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2205"/>
    <w:multiLevelType w:val="multilevel"/>
    <w:tmpl w:val="88BE699A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DD569F"/>
    <w:multiLevelType w:val="hybridMultilevel"/>
    <w:tmpl w:val="84E6F9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A236A"/>
    <w:multiLevelType w:val="multilevel"/>
    <w:tmpl w:val="8F8445F6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432393A"/>
    <w:multiLevelType w:val="multilevel"/>
    <w:tmpl w:val="2F80AFC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6615D6"/>
    <w:multiLevelType w:val="hybridMultilevel"/>
    <w:tmpl w:val="B6FC9890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015F"/>
    <w:multiLevelType w:val="hybridMultilevel"/>
    <w:tmpl w:val="4E50D702"/>
    <w:lvl w:ilvl="0" w:tplc="F224F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21A16"/>
    <w:multiLevelType w:val="hybridMultilevel"/>
    <w:tmpl w:val="C382DA38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97ADA"/>
    <w:multiLevelType w:val="hybridMultilevel"/>
    <w:tmpl w:val="C2A24DF4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F6B4F"/>
    <w:multiLevelType w:val="hybridMultilevel"/>
    <w:tmpl w:val="1B46AC06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B5030"/>
    <w:multiLevelType w:val="hybridMultilevel"/>
    <w:tmpl w:val="A2D41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73889"/>
    <w:multiLevelType w:val="multilevel"/>
    <w:tmpl w:val="1CD809FC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4">
    <w:nsid w:val="60B54E0B"/>
    <w:multiLevelType w:val="hybridMultilevel"/>
    <w:tmpl w:val="F2C0542C"/>
    <w:lvl w:ilvl="0" w:tplc="BF5CCA78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5">
    <w:nsid w:val="63DF36F5"/>
    <w:multiLevelType w:val="hybridMultilevel"/>
    <w:tmpl w:val="2F16B0AE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D6969"/>
    <w:multiLevelType w:val="hybridMultilevel"/>
    <w:tmpl w:val="5DEEE606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E36D7"/>
    <w:multiLevelType w:val="hybridMultilevel"/>
    <w:tmpl w:val="3D4044D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413D7"/>
    <w:multiLevelType w:val="hybridMultilevel"/>
    <w:tmpl w:val="A9A0FDAE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6F950554"/>
    <w:multiLevelType w:val="hybridMultilevel"/>
    <w:tmpl w:val="88602E9C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7525B"/>
    <w:multiLevelType w:val="hybridMultilevel"/>
    <w:tmpl w:val="7FECDE02"/>
    <w:lvl w:ilvl="0" w:tplc="F224F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545B3E"/>
    <w:multiLevelType w:val="multilevel"/>
    <w:tmpl w:val="283AC7C4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679539B"/>
    <w:multiLevelType w:val="hybridMultilevel"/>
    <w:tmpl w:val="ACFCC7C6"/>
    <w:lvl w:ilvl="0" w:tplc="3FD8D14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>
    <w:nsid w:val="7DD770CE"/>
    <w:multiLevelType w:val="multilevel"/>
    <w:tmpl w:val="CB1A547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FF95868"/>
    <w:multiLevelType w:val="hybridMultilevel"/>
    <w:tmpl w:val="0010C91A"/>
    <w:lvl w:ilvl="0" w:tplc="F224F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13"/>
  </w:num>
  <w:num w:numId="5">
    <w:abstractNumId w:val="15"/>
  </w:num>
  <w:num w:numId="6">
    <w:abstractNumId w:val="3"/>
  </w:num>
  <w:num w:numId="7">
    <w:abstractNumId w:val="6"/>
  </w:num>
  <w:num w:numId="8">
    <w:abstractNumId w:val="16"/>
  </w:num>
  <w:num w:numId="9">
    <w:abstractNumId w:val="31"/>
  </w:num>
  <w:num w:numId="10">
    <w:abstractNumId w:val="3"/>
    <w:lvlOverride w:ilvl="0">
      <w:startOverride w:val="1"/>
    </w:lvlOverride>
  </w:num>
  <w:num w:numId="11">
    <w:abstractNumId w:val="28"/>
  </w:num>
  <w:num w:numId="12">
    <w:abstractNumId w:val="11"/>
  </w:num>
  <w:num w:numId="13">
    <w:abstractNumId w:val="7"/>
  </w:num>
  <w:num w:numId="14">
    <w:abstractNumId w:val="8"/>
  </w:num>
  <w:num w:numId="15">
    <w:abstractNumId w:val="17"/>
  </w:num>
  <w:num w:numId="16">
    <w:abstractNumId w:val="20"/>
  </w:num>
  <w:num w:numId="17">
    <w:abstractNumId w:val="32"/>
  </w:num>
  <w:num w:numId="18">
    <w:abstractNumId w:val="24"/>
  </w:num>
  <w:num w:numId="19">
    <w:abstractNumId w:val="14"/>
  </w:num>
  <w:num w:numId="20">
    <w:abstractNumId w:val="22"/>
  </w:num>
  <w:num w:numId="21">
    <w:abstractNumId w:val="5"/>
  </w:num>
  <w:num w:numId="22">
    <w:abstractNumId w:val="2"/>
  </w:num>
  <w:num w:numId="23">
    <w:abstractNumId w:val="34"/>
  </w:num>
  <w:num w:numId="24">
    <w:abstractNumId w:val="0"/>
  </w:num>
  <w:num w:numId="25">
    <w:abstractNumId w:val="18"/>
  </w:num>
  <w:num w:numId="26">
    <w:abstractNumId w:val="30"/>
  </w:num>
  <w:num w:numId="27">
    <w:abstractNumId w:val="19"/>
  </w:num>
  <w:num w:numId="28">
    <w:abstractNumId w:val="21"/>
  </w:num>
  <w:num w:numId="29">
    <w:abstractNumId w:val="9"/>
  </w:num>
  <w:num w:numId="30">
    <w:abstractNumId w:val="12"/>
  </w:num>
  <w:num w:numId="31">
    <w:abstractNumId w:val="10"/>
  </w:num>
  <w:num w:numId="32">
    <w:abstractNumId w:val="26"/>
  </w:num>
  <w:num w:numId="33">
    <w:abstractNumId w:val="1"/>
  </w:num>
  <w:num w:numId="34">
    <w:abstractNumId w:val="27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47"/>
    <w:rsid w:val="0000105A"/>
    <w:rsid w:val="000011C7"/>
    <w:rsid w:val="0000662F"/>
    <w:rsid w:val="000105CA"/>
    <w:rsid w:val="000121AA"/>
    <w:rsid w:val="000124FA"/>
    <w:rsid w:val="00014FD8"/>
    <w:rsid w:val="000206B2"/>
    <w:rsid w:val="00021C80"/>
    <w:rsid w:val="000405C6"/>
    <w:rsid w:val="0004122E"/>
    <w:rsid w:val="00042966"/>
    <w:rsid w:val="000520B1"/>
    <w:rsid w:val="00060709"/>
    <w:rsid w:val="00066FF1"/>
    <w:rsid w:val="0008057E"/>
    <w:rsid w:val="000821FC"/>
    <w:rsid w:val="000905C9"/>
    <w:rsid w:val="0009234B"/>
    <w:rsid w:val="000968B9"/>
    <w:rsid w:val="000A0DAD"/>
    <w:rsid w:val="000A2B7E"/>
    <w:rsid w:val="000A5CBB"/>
    <w:rsid w:val="000B1670"/>
    <w:rsid w:val="000B66E0"/>
    <w:rsid w:val="000B78F8"/>
    <w:rsid w:val="000C322B"/>
    <w:rsid w:val="000D1C07"/>
    <w:rsid w:val="000D7603"/>
    <w:rsid w:val="000E7BB9"/>
    <w:rsid w:val="000F00D5"/>
    <w:rsid w:val="000F038C"/>
    <w:rsid w:val="000F4F1E"/>
    <w:rsid w:val="000F5F41"/>
    <w:rsid w:val="00101F5D"/>
    <w:rsid w:val="001047A3"/>
    <w:rsid w:val="00104A1B"/>
    <w:rsid w:val="0010683B"/>
    <w:rsid w:val="00107BFD"/>
    <w:rsid w:val="00113F44"/>
    <w:rsid w:val="00115981"/>
    <w:rsid w:val="00127223"/>
    <w:rsid w:val="0013386B"/>
    <w:rsid w:val="00141478"/>
    <w:rsid w:val="001449E3"/>
    <w:rsid w:val="0015536C"/>
    <w:rsid w:val="0015794B"/>
    <w:rsid w:val="00163135"/>
    <w:rsid w:val="00164CBD"/>
    <w:rsid w:val="001754AC"/>
    <w:rsid w:val="00187428"/>
    <w:rsid w:val="00191A84"/>
    <w:rsid w:val="00196FE9"/>
    <w:rsid w:val="001A1497"/>
    <w:rsid w:val="001A25BF"/>
    <w:rsid w:val="001A3784"/>
    <w:rsid w:val="001A4619"/>
    <w:rsid w:val="001B4E5B"/>
    <w:rsid w:val="001C54C1"/>
    <w:rsid w:val="001D45A6"/>
    <w:rsid w:val="001E051D"/>
    <w:rsid w:val="001E58E3"/>
    <w:rsid w:val="001E69B7"/>
    <w:rsid w:val="001E7ABE"/>
    <w:rsid w:val="001F0C69"/>
    <w:rsid w:val="001F1A19"/>
    <w:rsid w:val="001F20E0"/>
    <w:rsid w:val="001F32DC"/>
    <w:rsid w:val="001F628D"/>
    <w:rsid w:val="00204E05"/>
    <w:rsid w:val="00214095"/>
    <w:rsid w:val="002159DF"/>
    <w:rsid w:val="002231DE"/>
    <w:rsid w:val="00241294"/>
    <w:rsid w:val="0025256F"/>
    <w:rsid w:val="0026144D"/>
    <w:rsid w:val="00262D3C"/>
    <w:rsid w:val="00265687"/>
    <w:rsid w:val="00266A92"/>
    <w:rsid w:val="002756EA"/>
    <w:rsid w:val="0027707F"/>
    <w:rsid w:val="002856D3"/>
    <w:rsid w:val="0029080B"/>
    <w:rsid w:val="00292A02"/>
    <w:rsid w:val="00295D98"/>
    <w:rsid w:val="002A0B47"/>
    <w:rsid w:val="002A2E25"/>
    <w:rsid w:val="002B0BD8"/>
    <w:rsid w:val="002B36BE"/>
    <w:rsid w:val="002B5669"/>
    <w:rsid w:val="002C0217"/>
    <w:rsid w:val="002D27CD"/>
    <w:rsid w:val="002D4687"/>
    <w:rsid w:val="002D6EB7"/>
    <w:rsid w:val="002E327C"/>
    <w:rsid w:val="002E4C1A"/>
    <w:rsid w:val="002E5D39"/>
    <w:rsid w:val="002E6C68"/>
    <w:rsid w:val="002F08BA"/>
    <w:rsid w:val="002F0BF9"/>
    <w:rsid w:val="00302516"/>
    <w:rsid w:val="003056D4"/>
    <w:rsid w:val="003073A6"/>
    <w:rsid w:val="00316781"/>
    <w:rsid w:val="00320474"/>
    <w:rsid w:val="003356E1"/>
    <w:rsid w:val="00337578"/>
    <w:rsid w:val="0034421F"/>
    <w:rsid w:val="00350DE5"/>
    <w:rsid w:val="00354885"/>
    <w:rsid w:val="0036173C"/>
    <w:rsid w:val="00361EE0"/>
    <w:rsid w:val="003637C8"/>
    <w:rsid w:val="0036493F"/>
    <w:rsid w:val="00366233"/>
    <w:rsid w:val="003664DE"/>
    <w:rsid w:val="00366701"/>
    <w:rsid w:val="00370D88"/>
    <w:rsid w:val="00372921"/>
    <w:rsid w:val="00377D2F"/>
    <w:rsid w:val="00383E4B"/>
    <w:rsid w:val="00384188"/>
    <w:rsid w:val="003876D5"/>
    <w:rsid w:val="0039465A"/>
    <w:rsid w:val="0039629C"/>
    <w:rsid w:val="003C1BA1"/>
    <w:rsid w:val="003C1DAE"/>
    <w:rsid w:val="003D162F"/>
    <w:rsid w:val="003D412C"/>
    <w:rsid w:val="003D4680"/>
    <w:rsid w:val="003D5157"/>
    <w:rsid w:val="003E0137"/>
    <w:rsid w:val="003E1EB2"/>
    <w:rsid w:val="003E2CDA"/>
    <w:rsid w:val="003E6DFB"/>
    <w:rsid w:val="003F3223"/>
    <w:rsid w:val="00400CEF"/>
    <w:rsid w:val="0040646A"/>
    <w:rsid w:val="004073C6"/>
    <w:rsid w:val="00412940"/>
    <w:rsid w:val="00414A28"/>
    <w:rsid w:val="00415250"/>
    <w:rsid w:val="00420C52"/>
    <w:rsid w:val="004218CA"/>
    <w:rsid w:val="0042323C"/>
    <w:rsid w:val="004275F2"/>
    <w:rsid w:val="004369E1"/>
    <w:rsid w:val="00452B41"/>
    <w:rsid w:val="00455466"/>
    <w:rsid w:val="00456B67"/>
    <w:rsid w:val="00457BB4"/>
    <w:rsid w:val="0047066C"/>
    <w:rsid w:val="0047076E"/>
    <w:rsid w:val="00477E6F"/>
    <w:rsid w:val="00480973"/>
    <w:rsid w:val="00483008"/>
    <w:rsid w:val="00484A36"/>
    <w:rsid w:val="00485EDC"/>
    <w:rsid w:val="004872B9"/>
    <w:rsid w:val="004A1F7C"/>
    <w:rsid w:val="004A6217"/>
    <w:rsid w:val="004A7D7D"/>
    <w:rsid w:val="004B512E"/>
    <w:rsid w:val="004C6045"/>
    <w:rsid w:val="004E58CB"/>
    <w:rsid w:val="004E6EAB"/>
    <w:rsid w:val="004F1AD7"/>
    <w:rsid w:val="004F356B"/>
    <w:rsid w:val="004F4D82"/>
    <w:rsid w:val="00501441"/>
    <w:rsid w:val="00501B32"/>
    <w:rsid w:val="00502BCF"/>
    <w:rsid w:val="00515404"/>
    <w:rsid w:val="00515D5C"/>
    <w:rsid w:val="005319C8"/>
    <w:rsid w:val="00532993"/>
    <w:rsid w:val="00534F79"/>
    <w:rsid w:val="005428AF"/>
    <w:rsid w:val="00544AC3"/>
    <w:rsid w:val="00546751"/>
    <w:rsid w:val="0054706D"/>
    <w:rsid w:val="0055062E"/>
    <w:rsid w:val="00550BBD"/>
    <w:rsid w:val="00560230"/>
    <w:rsid w:val="00561FCF"/>
    <w:rsid w:val="00562C69"/>
    <w:rsid w:val="00567BEE"/>
    <w:rsid w:val="00576A7C"/>
    <w:rsid w:val="00584444"/>
    <w:rsid w:val="0059009B"/>
    <w:rsid w:val="0059012C"/>
    <w:rsid w:val="00597E1C"/>
    <w:rsid w:val="005A160E"/>
    <w:rsid w:val="005B551C"/>
    <w:rsid w:val="005C3D76"/>
    <w:rsid w:val="005D110D"/>
    <w:rsid w:val="005D1474"/>
    <w:rsid w:val="005D1AAF"/>
    <w:rsid w:val="005D230E"/>
    <w:rsid w:val="005D77CC"/>
    <w:rsid w:val="005E08EA"/>
    <w:rsid w:val="005E0A44"/>
    <w:rsid w:val="005E31CC"/>
    <w:rsid w:val="005E7860"/>
    <w:rsid w:val="005F3979"/>
    <w:rsid w:val="005F538F"/>
    <w:rsid w:val="005F60E7"/>
    <w:rsid w:val="005F68DB"/>
    <w:rsid w:val="006179A6"/>
    <w:rsid w:val="00622BE6"/>
    <w:rsid w:val="00624D86"/>
    <w:rsid w:val="006260F5"/>
    <w:rsid w:val="00636428"/>
    <w:rsid w:val="00637984"/>
    <w:rsid w:val="00641D14"/>
    <w:rsid w:val="00642E96"/>
    <w:rsid w:val="00651095"/>
    <w:rsid w:val="0065168B"/>
    <w:rsid w:val="00660D23"/>
    <w:rsid w:val="00675C9D"/>
    <w:rsid w:val="00681D99"/>
    <w:rsid w:val="00684D0A"/>
    <w:rsid w:val="0068541F"/>
    <w:rsid w:val="006858C8"/>
    <w:rsid w:val="0069394C"/>
    <w:rsid w:val="006A0EF0"/>
    <w:rsid w:val="006B2371"/>
    <w:rsid w:val="006B7B7A"/>
    <w:rsid w:val="006C417A"/>
    <w:rsid w:val="006D5449"/>
    <w:rsid w:val="006D5779"/>
    <w:rsid w:val="006E24AA"/>
    <w:rsid w:val="006E2A59"/>
    <w:rsid w:val="006E5C56"/>
    <w:rsid w:val="006E6832"/>
    <w:rsid w:val="006F0B9C"/>
    <w:rsid w:val="006F61E3"/>
    <w:rsid w:val="007070C8"/>
    <w:rsid w:val="0070776C"/>
    <w:rsid w:val="007106F3"/>
    <w:rsid w:val="00711311"/>
    <w:rsid w:val="0071158A"/>
    <w:rsid w:val="00712C95"/>
    <w:rsid w:val="0071483A"/>
    <w:rsid w:val="00716779"/>
    <w:rsid w:val="00716FF8"/>
    <w:rsid w:val="00717AA4"/>
    <w:rsid w:val="00717F1F"/>
    <w:rsid w:val="00720A78"/>
    <w:rsid w:val="00731AE5"/>
    <w:rsid w:val="00732BFB"/>
    <w:rsid w:val="00732DBE"/>
    <w:rsid w:val="00740314"/>
    <w:rsid w:val="007432D5"/>
    <w:rsid w:val="0074330D"/>
    <w:rsid w:val="00743ACF"/>
    <w:rsid w:val="0074429C"/>
    <w:rsid w:val="00755194"/>
    <w:rsid w:val="00755C3C"/>
    <w:rsid w:val="00756F02"/>
    <w:rsid w:val="00761F5A"/>
    <w:rsid w:val="0076499E"/>
    <w:rsid w:val="007842C3"/>
    <w:rsid w:val="0079208F"/>
    <w:rsid w:val="00792DB3"/>
    <w:rsid w:val="00793B5A"/>
    <w:rsid w:val="00797C67"/>
    <w:rsid w:val="007A257C"/>
    <w:rsid w:val="007B1968"/>
    <w:rsid w:val="007C1E6B"/>
    <w:rsid w:val="007C2A7D"/>
    <w:rsid w:val="007C3063"/>
    <w:rsid w:val="007C3F89"/>
    <w:rsid w:val="007C4D61"/>
    <w:rsid w:val="007D485F"/>
    <w:rsid w:val="007E1278"/>
    <w:rsid w:val="007E2D52"/>
    <w:rsid w:val="007E52E6"/>
    <w:rsid w:val="007E67CC"/>
    <w:rsid w:val="007F071F"/>
    <w:rsid w:val="007F1347"/>
    <w:rsid w:val="007F34F8"/>
    <w:rsid w:val="008016BC"/>
    <w:rsid w:val="008035CE"/>
    <w:rsid w:val="008053B1"/>
    <w:rsid w:val="00806D36"/>
    <w:rsid w:val="00812C20"/>
    <w:rsid w:val="00812CB6"/>
    <w:rsid w:val="00816B02"/>
    <w:rsid w:val="00817503"/>
    <w:rsid w:val="0083268A"/>
    <w:rsid w:val="0083345B"/>
    <w:rsid w:val="0084089C"/>
    <w:rsid w:val="0084204B"/>
    <w:rsid w:val="00845A96"/>
    <w:rsid w:val="00850B5C"/>
    <w:rsid w:val="0085267A"/>
    <w:rsid w:val="00855FCA"/>
    <w:rsid w:val="00857F98"/>
    <w:rsid w:val="00860282"/>
    <w:rsid w:val="00867446"/>
    <w:rsid w:val="008712C1"/>
    <w:rsid w:val="008756E1"/>
    <w:rsid w:val="00875B92"/>
    <w:rsid w:val="00876CC1"/>
    <w:rsid w:val="00877C05"/>
    <w:rsid w:val="00893692"/>
    <w:rsid w:val="008974A6"/>
    <w:rsid w:val="008A2EE3"/>
    <w:rsid w:val="008A517D"/>
    <w:rsid w:val="008B3CF4"/>
    <w:rsid w:val="008B4CBE"/>
    <w:rsid w:val="008B52BB"/>
    <w:rsid w:val="008B5F84"/>
    <w:rsid w:val="008B7338"/>
    <w:rsid w:val="008B7363"/>
    <w:rsid w:val="008C4D5D"/>
    <w:rsid w:val="008C4E6D"/>
    <w:rsid w:val="008C73C0"/>
    <w:rsid w:val="008D3B9E"/>
    <w:rsid w:val="008D4D61"/>
    <w:rsid w:val="008D6E17"/>
    <w:rsid w:val="008E113E"/>
    <w:rsid w:val="008E29FB"/>
    <w:rsid w:val="008E2E9A"/>
    <w:rsid w:val="008E5921"/>
    <w:rsid w:val="008E6AA4"/>
    <w:rsid w:val="008F1855"/>
    <w:rsid w:val="008F18E5"/>
    <w:rsid w:val="008F4CF8"/>
    <w:rsid w:val="009025B9"/>
    <w:rsid w:val="0091116B"/>
    <w:rsid w:val="00911B0C"/>
    <w:rsid w:val="00915A09"/>
    <w:rsid w:val="00920F77"/>
    <w:rsid w:val="009247CD"/>
    <w:rsid w:val="00925823"/>
    <w:rsid w:val="00925B30"/>
    <w:rsid w:val="00925F25"/>
    <w:rsid w:val="009275C5"/>
    <w:rsid w:val="009356E1"/>
    <w:rsid w:val="0093610A"/>
    <w:rsid w:val="009366F1"/>
    <w:rsid w:val="0093720F"/>
    <w:rsid w:val="00942027"/>
    <w:rsid w:val="009459DF"/>
    <w:rsid w:val="009472ED"/>
    <w:rsid w:val="00950964"/>
    <w:rsid w:val="00950BB9"/>
    <w:rsid w:val="0096618E"/>
    <w:rsid w:val="00971532"/>
    <w:rsid w:val="009742F8"/>
    <w:rsid w:val="009757BA"/>
    <w:rsid w:val="0098387C"/>
    <w:rsid w:val="00983C3D"/>
    <w:rsid w:val="00991719"/>
    <w:rsid w:val="009A1A87"/>
    <w:rsid w:val="009A256C"/>
    <w:rsid w:val="009A2D05"/>
    <w:rsid w:val="009B20E0"/>
    <w:rsid w:val="009B662D"/>
    <w:rsid w:val="009C39F4"/>
    <w:rsid w:val="009C458B"/>
    <w:rsid w:val="009D0A1E"/>
    <w:rsid w:val="009D5000"/>
    <w:rsid w:val="009E3967"/>
    <w:rsid w:val="009F2D84"/>
    <w:rsid w:val="009F5B3F"/>
    <w:rsid w:val="009F5CC9"/>
    <w:rsid w:val="00A01302"/>
    <w:rsid w:val="00A02E4F"/>
    <w:rsid w:val="00A04B2F"/>
    <w:rsid w:val="00A052DB"/>
    <w:rsid w:val="00A10F5F"/>
    <w:rsid w:val="00A128AD"/>
    <w:rsid w:val="00A13BDA"/>
    <w:rsid w:val="00A14C10"/>
    <w:rsid w:val="00A20532"/>
    <w:rsid w:val="00A3122D"/>
    <w:rsid w:val="00A32A69"/>
    <w:rsid w:val="00A3408B"/>
    <w:rsid w:val="00A36D55"/>
    <w:rsid w:val="00A37104"/>
    <w:rsid w:val="00A41BCB"/>
    <w:rsid w:val="00A43B05"/>
    <w:rsid w:val="00A505EA"/>
    <w:rsid w:val="00A53D12"/>
    <w:rsid w:val="00A55065"/>
    <w:rsid w:val="00A62208"/>
    <w:rsid w:val="00A63D34"/>
    <w:rsid w:val="00A6406C"/>
    <w:rsid w:val="00A64EC6"/>
    <w:rsid w:val="00A65EA9"/>
    <w:rsid w:val="00A7228C"/>
    <w:rsid w:val="00A722E0"/>
    <w:rsid w:val="00A72721"/>
    <w:rsid w:val="00A7290F"/>
    <w:rsid w:val="00A82B00"/>
    <w:rsid w:val="00A83F6F"/>
    <w:rsid w:val="00A87095"/>
    <w:rsid w:val="00A871C9"/>
    <w:rsid w:val="00A933C2"/>
    <w:rsid w:val="00A94A7F"/>
    <w:rsid w:val="00A95569"/>
    <w:rsid w:val="00A97FA9"/>
    <w:rsid w:val="00AA18F8"/>
    <w:rsid w:val="00AA699D"/>
    <w:rsid w:val="00AB7991"/>
    <w:rsid w:val="00AD20C9"/>
    <w:rsid w:val="00AD74D8"/>
    <w:rsid w:val="00AE3D89"/>
    <w:rsid w:val="00AF0377"/>
    <w:rsid w:val="00AF2FDE"/>
    <w:rsid w:val="00AF5A29"/>
    <w:rsid w:val="00AF79D0"/>
    <w:rsid w:val="00B078DA"/>
    <w:rsid w:val="00B1230F"/>
    <w:rsid w:val="00B16702"/>
    <w:rsid w:val="00B30690"/>
    <w:rsid w:val="00B30E23"/>
    <w:rsid w:val="00B3653E"/>
    <w:rsid w:val="00B3766E"/>
    <w:rsid w:val="00B404BD"/>
    <w:rsid w:val="00B412A1"/>
    <w:rsid w:val="00B45BC7"/>
    <w:rsid w:val="00B468C8"/>
    <w:rsid w:val="00B47859"/>
    <w:rsid w:val="00B47D09"/>
    <w:rsid w:val="00B5397F"/>
    <w:rsid w:val="00B55F1B"/>
    <w:rsid w:val="00B618A3"/>
    <w:rsid w:val="00B66C9C"/>
    <w:rsid w:val="00B7735B"/>
    <w:rsid w:val="00BA062E"/>
    <w:rsid w:val="00BA0DDF"/>
    <w:rsid w:val="00BA4EC5"/>
    <w:rsid w:val="00BB27D0"/>
    <w:rsid w:val="00BB680D"/>
    <w:rsid w:val="00BC0754"/>
    <w:rsid w:val="00BD22F3"/>
    <w:rsid w:val="00BD41A0"/>
    <w:rsid w:val="00BD72A6"/>
    <w:rsid w:val="00BE1C49"/>
    <w:rsid w:val="00BE39B2"/>
    <w:rsid w:val="00BE5D9B"/>
    <w:rsid w:val="00BE6C0E"/>
    <w:rsid w:val="00BE7160"/>
    <w:rsid w:val="00BF4AA0"/>
    <w:rsid w:val="00C016D6"/>
    <w:rsid w:val="00C0410F"/>
    <w:rsid w:val="00C21409"/>
    <w:rsid w:val="00C23C43"/>
    <w:rsid w:val="00C32145"/>
    <w:rsid w:val="00C33B97"/>
    <w:rsid w:val="00C34869"/>
    <w:rsid w:val="00C36E76"/>
    <w:rsid w:val="00C43DA9"/>
    <w:rsid w:val="00C44B0D"/>
    <w:rsid w:val="00C45214"/>
    <w:rsid w:val="00C52D87"/>
    <w:rsid w:val="00C63311"/>
    <w:rsid w:val="00C66180"/>
    <w:rsid w:val="00C7093D"/>
    <w:rsid w:val="00C71B40"/>
    <w:rsid w:val="00C71E3E"/>
    <w:rsid w:val="00C74711"/>
    <w:rsid w:val="00C75416"/>
    <w:rsid w:val="00C8535D"/>
    <w:rsid w:val="00C87480"/>
    <w:rsid w:val="00C87B5B"/>
    <w:rsid w:val="00C93404"/>
    <w:rsid w:val="00C955F1"/>
    <w:rsid w:val="00CB18E9"/>
    <w:rsid w:val="00CB6BB7"/>
    <w:rsid w:val="00CC5C2B"/>
    <w:rsid w:val="00CC747B"/>
    <w:rsid w:val="00CD0CEE"/>
    <w:rsid w:val="00CD7836"/>
    <w:rsid w:val="00CE10D4"/>
    <w:rsid w:val="00CE4798"/>
    <w:rsid w:val="00CE5CA8"/>
    <w:rsid w:val="00CE604B"/>
    <w:rsid w:val="00CE7B9E"/>
    <w:rsid w:val="00CF3AFB"/>
    <w:rsid w:val="00CF4254"/>
    <w:rsid w:val="00D00626"/>
    <w:rsid w:val="00D00691"/>
    <w:rsid w:val="00D074DC"/>
    <w:rsid w:val="00D07BD7"/>
    <w:rsid w:val="00D10208"/>
    <w:rsid w:val="00D13241"/>
    <w:rsid w:val="00D15A5F"/>
    <w:rsid w:val="00D254A9"/>
    <w:rsid w:val="00D32023"/>
    <w:rsid w:val="00D34273"/>
    <w:rsid w:val="00D368B1"/>
    <w:rsid w:val="00D4053E"/>
    <w:rsid w:val="00D438E3"/>
    <w:rsid w:val="00D52A34"/>
    <w:rsid w:val="00D54B9A"/>
    <w:rsid w:val="00D56F13"/>
    <w:rsid w:val="00D61519"/>
    <w:rsid w:val="00D63C1D"/>
    <w:rsid w:val="00D74F31"/>
    <w:rsid w:val="00D82DA8"/>
    <w:rsid w:val="00D90E9F"/>
    <w:rsid w:val="00D94FED"/>
    <w:rsid w:val="00D96DCA"/>
    <w:rsid w:val="00D97394"/>
    <w:rsid w:val="00D97B07"/>
    <w:rsid w:val="00DA2901"/>
    <w:rsid w:val="00DD0EC2"/>
    <w:rsid w:val="00DD1AFB"/>
    <w:rsid w:val="00DD46D3"/>
    <w:rsid w:val="00DD5153"/>
    <w:rsid w:val="00DD6B3A"/>
    <w:rsid w:val="00DE1168"/>
    <w:rsid w:val="00DE4E3B"/>
    <w:rsid w:val="00DE5565"/>
    <w:rsid w:val="00DE5BC2"/>
    <w:rsid w:val="00DE603F"/>
    <w:rsid w:val="00DE70CA"/>
    <w:rsid w:val="00DE7CBB"/>
    <w:rsid w:val="00DF0FC6"/>
    <w:rsid w:val="00E029C4"/>
    <w:rsid w:val="00E0374E"/>
    <w:rsid w:val="00E03BD3"/>
    <w:rsid w:val="00E05E74"/>
    <w:rsid w:val="00E07481"/>
    <w:rsid w:val="00E117E8"/>
    <w:rsid w:val="00E11E87"/>
    <w:rsid w:val="00E13622"/>
    <w:rsid w:val="00E14EA5"/>
    <w:rsid w:val="00E1521F"/>
    <w:rsid w:val="00E159AC"/>
    <w:rsid w:val="00E16206"/>
    <w:rsid w:val="00E211DD"/>
    <w:rsid w:val="00E22652"/>
    <w:rsid w:val="00E36092"/>
    <w:rsid w:val="00E4056A"/>
    <w:rsid w:val="00E42602"/>
    <w:rsid w:val="00E437E7"/>
    <w:rsid w:val="00E45BE8"/>
    <w:rsid w:val="00E5135C"/>
    <w:rsid w:val="00E538F5"/>
    <w:rsid w:val="00E61720"/>
    <w:rsid w:val="00E669EF"/>
    <w:rsid w:val="00E711F1"/>
    <w:rsid w:val="00E803A8"/>
    <w:rsid w:val="00E8485A"/>
    <w:rsid w:val="00E84AE9"/>
    <w:rsid w:val="00E867F3"/>
    <w:rsid w:val="00E92E80"/>
    <w:rsid w:val="00E931AF"/>
    <w:rsid w:val="00E96461"/>
    <w:rsid w:val="00E97E18"/>
    <w:rsid w:val="00EA28B6"/>
    <w:rsid w:val="00EB08D9"/>
    <w:rsid w:val="00EB26A9"/>
    <w:rsid w:val="00EB5D4D"/>
    <w:rsid w:val="00EB5F26"/>
    <w:rsid w:val="00EB64FB"/>
    <w:rsid w:val="00EC144E"/>
    <w:rsid w:val="00EC50ED"/>
    <w:rsid w:val="00ED313A"/>
    <w:rsid w:val="00ED4898"/>
    <w:rsid w:val="00ED4C80"/>
    <w:rsid w:val="00ED5003"/>
    <w:rsid w:val="00ED688D"/>
    <w:rsid w:val="00EE0448"/>
    <w:rsid w:val="00EF12C4"/>
    <w:rsid w:val="00EF34DF"/>
    <w:rsid w:val="00EF3655"/>
    <w:rsid w:val="00EF4D47"/>
    <w:rsid w:val="00EF5281"/>
    <w:rsid w:val="00F02FDC"/>
    <w:rsid w:val="00F043D6"/>
    <w:rsid w:val="00F04B8B"/>
    <w:rsid w:val="00F05614"/>
    <w:rsid w:val="00F06371"/>
    <w:rsid w:val="00F07100"/>
    <w:rsid w:val="00F13606"/>
    <w:rsid w:val="00F2352A"/>
    <w:rsid w:val="00F2576F"/>
    <w:rsid w:val="00F27354"/>
    <w:rsid w:val="00F35A22"/>
    <w:rsid w:val="00F42956"/>
    <w:rsid w:val="00F47D45"/>
    <w:rsid w:val="00F5302E"/>
    <w:rsid w:val="00F53E88"/>
    <w:rsid w:val="00F543D4"/>
    <w:rsid w:val="00F575E9"/>
    <w:rsid w:val="00F6600E"/>
    <w:rsid w:val="00F70BC7"/>
    <w:rsid w:val="00F74E11"/>
    <w:rsid w:val="00F80300"/>
    <w:rsid w:val="00F80FD8"/>
    <w:rsid w:val="00F96633"/>
    <w:rsid w:val="00FA0A8F"/>
    <w:rsid w:val="00FA5BD0"/>
    <w:rsid w:val="00FB5E83"/>
    <w:rsid w:val="00FC1FAD"/>
    <w:rsid w:val="00FD01B9"/>
    <w:rsid w:val="00FD1F2B"/>
    <w:rsid w:val="00FD30E4"/>
    <w:rsid w:val="00FE5452"/>
    <w:rsid w:val="00FF0B4D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51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1"/>
    <w:qFormat/>
    <w:rsid w:val="0059012C"/>
    <w:pPr>
      <w:spacing w:before="480" w:after="0"/>
      <w:outlineLvl w:val="0"/>
    </w:pPr>
    <w:rPr>
      <w:rFonts w:ascii="Cambria" w:hAnsi="Cambria" w:cs="Cambria"/>
      <w:b/>
      <w:bCs/>
      <w:sz w:val="28"/>
      <w:szCs w:val="28"/>
      <w:lang w:val="x-none" w:eastAsia="x-none"/>
    </w:rPr>
  </w:style>
  <w:style w:type="paragraph" w:styleId="2">
    <w:name w:val="heading 2"/>
    <w:basedOn w:val="Standard"/>
    <w:next w:val="Standard"/>
    <w:qFormat/>
    <w:rsid w:val="005D1AAF"/>
    <w:pPr>
      <w:spacing w:before="200" w:after="0"/>
      <w:outlineLvl w:val="1"/>
    </w:pPr>
    <w:rPr>
      <w:rFonts w:ascii="Times New Roman" w:hAnsi="Times New Roman" w:cs="Cambria"/>
      <w:b/>
      <w:bCs/>
      <w:sz w:val="28"/>
      <w:szCs w:val="26"/>
    </w:rPr>
  </w:style>
  <w:style w:type="paragraph" w:styleId="3">
    <w:name w:val="heading 3"/>
    <w:basedOn w:val="Standard"/>
    <w:next w:val="Standard"/>
    <w:qFormat/>
    <w:rsid w:val="0059012C"/>
    <w:p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Standard"/>
    <w:next w:val="Standard"/>
    <w:qFormat/>
    <w:rsid w:val="0059012C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Standard"/>
    <w:next w:val="Standard"/>
    <w:qFormat/>
    <w:rsid w:val="0059012C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Standard"/>
    <w:next w:val="Standard"/>
    <w:qFormat/>
    <w:rsid w:val="0059012C"/>
    <w:p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Standard"/>
    <w:next w:val="Standard"/>
    <w:qFormat/>
    <w:rsid w:val="0059012C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Standard"/>
    <w:next w:val="Standard"/>
    <w:qFormat/>
    <w:rsid w:val="0059012C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Standard"/>
    <w:next w:val="Standard"/>
    <w:qFormat/>
    <w:rsid w:val="0059012C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rsid w:val="0059012C"/>
    <w:pPr>
      <w:suppressAutoHyphens/>
      <w:autoSpaceDN w:val="0"/>
      <w:spacing w:after="200"/>
      <w:textAlignment w:val="baseline"/>
    </w:pPr>
    <w:rPr>
      <w:rFonts w:ascii="Calibri" w:eastAsia="Times New Roman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rsid w:val="005901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012C"/>
    <w:pPr>
      <w:spacing w:after="120"/>
    </w:pPr>
  </w:style>
  <w:style w:type="paragraph" w:styleId="a3">
    <w:name w:val="List"/>
    <w:basedOn w:val="Textbody"/>
    <w:rsid w:val="0059012C"/>
    <w:rPr>
      <w:rFonts w:cs="Mangal"/>
    </w:rPr>
  </w:style>
  <w:style w:type="paragraph" w:styleId="a4">
    <w:name w:val="caption"/>
    <w:basedOn w:val="Standard"/>
    <w:next w:val="Standard"/>
    <w:qFormat/>
    <w:rsid w:val="0059012C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59012C"/>
    <w:pPr>
      <w:suppressLineNumbers/>
    </w:pPr>
    <w:rPr>
      <w:rFonts w:cs="Mangal"/>
    </w:rPr>
  </w:style>
  <w:style w:type="paragraph" w:styleId="a5">
    <w:name w:val="Title"/>
    <w:basedOn w:val="Standard"/>
    <w:next w:val="Standard"/>
    <w:qFormat/>
    <w:rsid w:val="0059012C"/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Standard"/>
    <w:next w:val="Standard"/>
    <w:qFormat/>
    <w:rsid w:val="0059012C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0">
    <w:name w:val="Без интервала1"/>
    <w:basedOn w:val="Standard"/>
    <w:rsid w:val="0059012C"/>
    <w:pPr>
      <w:spacing w:after="0"/>
    </w:pPr>
  </w:style>
  <w:style w:type="paragraph" w:customStyle="1" w:styleId="12">
    <w:name w:val="Абзац списка1"/>
    <w:basedOn w:val="Standard"/>
    <w:rsid w:val="0059012C"/>
    <w:pPr>
      <w:ind w:left="720"/>
    </w:pPr>
  </w:style>
  <w:style w:type="paragraph" w:customStyle="1" w:styleId="21">
    <w:name w:val="Цитата 21"/>
    <w:basedOn w:val="Standard"/>
    <w:next w:val="Standard"/>
    <w:rsid w:val="0059012C"/>
    <w:pPr>
      <w:spacing w:before="200" w:after="0"/>
      <w:ind w:left="360" w:right="360"/>
    </w:pPr>
    <w:rPr>
      <w:i/>
      <w:iCs/>
    </w:rPr>
  </w:style>
  <w:style w:type="paragraph" w:customStyle="1" w:styleId="13">
    <w:name w:val="Выделенная цитата1"/>
    <w:basedOn w:val="Standard"/>
    <w:next w:val="Standard"/>
    <w:rsid w:val="0059012C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4">
    <w:name w:val="Заголовок оглавления1"/>
    <w:basedOn w:val="1"/>
    <w:next w:val="Standard"/>
    <w:rsid w:val="0059012C"/>
  </w:style>
  <w:style w:type="paragraph" w:customStyle="1" w:styleId="Footnote">
    <w:name w:val="Footnote"/>
    <w:basedOn w:val="Standard"/>
    <w:rsid w:val="0059012C"/>
    <w:pPr>
      <w:spacing w:after="0"/>
    </w:pPr>
    <w:rPr>
      <w:sz w:val="20"/>
      <w:szCs w:val="20"/>
    </w:rPr>
  </w:style>
  <w:style w:type="paragraph" w:styleId="a7">
    <w:name w:val="Balloon Text"/>
    <w:basedOn w:val="Standard"/>
    <w:rsid w:val="0059012C"/>
    <w:pPr>
      <w:spacing w:after="0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12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Endnote">
    <w:name w:val="Endnote"/>
    <w:basedOn w:val="Standard"/>
    <w:rsid w:val="0059012C"/>
    <w:pPr>
      <w:spacing w:after="0"/>
    </w:pPr>
    <w:rPr>
      <w:sz w:val="20"/>
      <w:szCs w:val="20"/>
    </w:rPr>
  </w:style>
  <w:style w:type="paragraph" w:styleId="a8">
    <w:name w:val="footer"/>
    <w:basedOn w:val="Standard"/>
    <w:uiPriority w:val="99"/>
    <w:rsid w:val="0059012C"/>
  </w:style>
  <w:style w:type="paragraph" w:styleId="a9">
    <w:name w:val="header"/>
    <w:basedOn w:val="Standard"/>
    <w:rsid w:val="0059012C"/>
  </w:style>
  <w:style w:type="paragraph" w:styleId="aa">
    <w:name w:val="List Paragraph"/>
    <w:basedOn w:val="Standard"/>
    <w:uiPriority w:val="34"/>
    <w:qFormat/>
    <w:rsid w:val="0059012C"/>
    <w:pPr>
      <w:ind w:left="720"/>
    </w:pPr>
  </w:style>
  <w:style w:type="paragraph" w:styleId="HTML">
    <w:name w:val="HTML Preformatted"/>
    <w:basedOn w:val="Standard"/>
    <w:rsid w:val="0059012C"/>
    <w:pPr>
      <w:spacing w:after="0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  <w:rsid w:val="0059012C"/>
  </w:style>
  <w:style w:type="paragraph" w:customStyle="1" w:styleId="TableContents">
    <w:name w:val="Table Contents"/>
    <w:basedOn w:val="Standard"/>
    <w:rsid w:val="0059012C"/>
    <w:pPr>
      <w:suppressLineNumbers/>
    </w:pPr>
  </w:style>
  <w:style w:type="paragraph" w:customStyle="1" w:styleId="TableHeading">
    <w:name w:val="Table Heading"/>
    <w:basedOn w:val="TableContents"/>
    <w:rsid w:val="0059012C"/>
    <w:pPr>
      <w:jc w:val="center"/>
    </w:pPr>
    <w:rPr>
      <w:b/>
      <w:bCs/>
    </w:rPr>
  </w:style>
  <w:style w:type="character" w:customStyle="1" w:styleId="WW8Num1z0">
    <w:name w:val="WW8Num1z0"/>
    <w:rsid w:val="0059012C"/>
    <w:rPr>
      <w:rFonts w:ascii="Symbol" w:hAnsi="Symbol" w:cs="Symbol"/>
    </w:rPr>
  </w:style>
  <w:style w:type="character" w:customStyle="1" w:styleId="WW8Num1z1">
    <w:name w:val="WW8Num1z1"/>
    <w:rsid w:val="0059012C"/>
    <w:rPr>
      <w:rFonts w:ascii="Courier New" w:hAnsi="Courier New" w:cs="Courier New"/>
    </w:rPr>
  </w:style>
  <w:style w:type="character" w:customStyle="1" w:styleId="WW8Num1z2">
    <w:name w:val="WW8Num1z2"/>
    <w:rsid w:val="0059012C"/>
    <w:rPr>
      <w:rFonts w:ascii="Wingdings" w:hAnsi="Wingdings" w:cs="Wingdings"/>
    </w:rPr>
  </w:style>
  <w:style w:type="character" w:customStyle="1" w:styleId="WW8Num2z0">
    <w:name w:val="WW8Num2z0"/>
    <w:rsid w:val="0059012C"/>
    <w:rPr>
      <w:rFonts w:cs="Times New Roman"/>
    </w:rPr>
  </w:style>
  <w:style w:type="character" w:customStyle="1" w:styleId="WW8Num3z0">
    <w:name w:val="WW8Num3z0"/>
    <w:rsid w:val="0059012C"/>
    <w:rPr>
      <w:rFonts w:cs="Times New Roman"/>
    </w:rPr>
  </w:style>
  <w:style w:type="character" w:customStyle="1" w:styleId="WW8Num4z0">
    <w:name w:val="WW8Num4z0"/>
    <w:rsid w:val="0059012C"/>
    <w:rPr>
      <w:rFonts w:cs="Times New Roman"/>
      <w:sz w:val="28"/>
      <w:szCs w:val="28"/>
    </w:rPr>
  </w:style>
  <w:style w:type="character" w:customStyle="1" w:styleId="WW8Num4z1">
    <w:name w:val="WW8Num4z1"/>
    <w:rsid w:val="0059012C"/>
    <w:rPr>
      <w:rFonts w:cs="Times New Roman"/>
    </w:rPr>
  </w:style>
  <w:style w:type="character" w:customStyle="1" w:styleId="WW8Num5z0">
    <w:name w:val="WW8Num5z0"/>
    <w:rsid w:val="0059012C"/>
    <w:rPr>
      <w:rFonts w:cs="Times New Roman"/>
    </w:rPr>
  </w:style>
  <w:style w:type="character" w:customStyle="1" w:styleId="WW8Num6z0">
    <w:name w:val="WW8Num6z0"/>
    <w:rsid w:val="0059012C"/>
  </w:style>
  <w:style w:type="character" w:customStyle="1" w:styleId="WW8Num6z1">
    <w:name w:val="WW8Num6z1"/>
    <w:rsid w:val="0059012C"/>
  </w:style>
  <w:style w:type="character" w:customStyle="1" w:styleId="WW8Num6z2">
    <w:name w:val="WW8Num6z2"/>
    <w:rsid w:val="0059012C"/>
  </w:style>
  <w:style w:type="character" w:customStyle="1" w:styleId="WW8Num6z3">
    <w:name w:val="WW8Num6z3"/>
    <w:rsid w:val="0059012C"/>
  </w:style>
  <w:style w:type="character" w:customStyle="1" w:styleId="WW8Num6z4">
    <w:name w:val="WW8Num6z4"/>
    <w:rsid w:val="0059012C"/>
  </w:style>
  <w:style w:type="character" w:customStyle="1" w:styleId="WW8Num6z5">
    <w:name w:val="WW8Num6z5"/>
    <w:rsid w:val="0059012C"/>
  </w:style>
  <w:style w:type="character" w:customStyle="1" w:styleId="WW8Num6z6">
    <w:name w:val="WW8Num6z6"/>
    <w:rsid w:val="0059012C"/>
  </w:style>
  <w:style w:type="character" w:customStyle="1" w:styleId="WW8Num6z7">
    <w:name w:val="WW8Num6z7"/>
    <w:rsid w:val="0059012C"/>
  </w:style>
  <w:style w:type="character" w:customStyle="1" w:styleId="WW8Num6z8">
    <w:name w:val="WW8Num6z8"/>
    <w:rsid w:val="0059012C"/>
  </w:style>
  <w:style w:type="character" w:customStyle="1" w:styleId="WW8Num7z0">
    <w:name w:val="WW8Num7z0"/>
    <w:rsid w:val="0059012C"/>
    <w:rPr>
      <w:rFonts w:cs="Times New Roman"/>
    </w:rPr>
  </w:style>
  <w:style w:type="character" w:customStyle="1" w:styleId="WW8Num8z0">
    <w:name w:val="WW8Num8z0"/>
    <w:rsid w:val="0059012C"/>
    <w:rPr>
      <w:rFonts w:cs="Times New Roman"/>
    </w:rPr>
  </w:style>
  <w:style w:type="character" w:customStyle="1" w:styleId="WW8Num8z1">
    <w:name w:val="WW8Num8z1"/>
    <w:rsid w:val="0059012C"/>
    <w:rPr>
      <w:rFonts w:cs="Times New Roman"/>
    </w:rPr>
  </w:style>
  <w:style w:type="character" w:customStyle="1" w:styleId="WW8Num9z0">
    <w:name w:val="WW8Num9z0"/>
    <w:rsid w:val="0059012C"/>
    <w:rPr>
      <w:rFonts w:cs="Times New Roman"/>
    </w:rPr>
  </w:style>
  <w:style w:type="character" w:customStyle="1" w:styleId="15">
    <w:name w:val="Заголовок 1 Знак"/>
    <w:rsid w:val="0059012C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59012C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59012C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59012C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59012C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59012C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59012C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59012C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59012C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b">
    <w:name w:val="Название Знак"/>
    <w:rsid w:val="0059012C"/>
    <w:rPr>
      <w:rFonts w:ascii="Cambria" w:hAnsi="Cambria" w:cs="Times New Roman"/>
      <w:spacing w:val="5"/>
      <w:sz w:val="52"/>
      <w:szCs w:val="52"/>
    </w:rPr>
  </w:style>
  <w:style w:type="character" w:customStyle="1" w:styleId="ac">
    <w:name w:val="Подзаголовок Знак"/>
    <w:rsid w:val="0059012C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trongEmphasis">
    <w:name w:val="Strong Emphasis"/>
    <w:rsid w:val="0059012C"/>
    <w:rPr>
      <w:rFonts w:cs="Times New Roman"/>
      <w:b/>
    </w:rPr>
  </w:style>
  <w:style w:type="character" w:styleId="ad">
    <w:name w:val="Emphasis"/>
    <w:qFormat/>
    <w:rsid w:val="0059012C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59012C"/>
    <w:rPr>
      <w:rFonts w:cs="Times New Roman"/>
      <w:i/>
      <w:iCs/>
    </w:rPr>
  </w:style>
  <w:style w:type="character" w:customStyle="1" w:styleId="IntenseQuoteChar">
    <w:name w:val="Intense Quote Char"/>
    <w:rsid w:val="0059012C"/>
    <w:rPr>
      <w:rFonts w:cs="Times New Roman"/>
      <w:b/>
      <w:bCs/>
      <w:i/>
      <w:iCs/>
    </w:rPr>
  </w:style>
  <w:style w:type="character" w:customStyle="1" w:styleId="16">
    <w:name w:val="Слабое выделение1"/>
    <w:rsid w:val="0059012C"/>
    <w:rPr>
      <w:rFonts w:cs="Times New Roman"/>
      <w:i/>
    </w:rPr>
  </w:style>
  <w:style w:type="character" w:customStyle="1" w:styleId="17">
    <w:name w:val="Сильное выделение1"/>
    <w:rsid w:val="0059012C"/>
    <w:rPr>
      <w:rFonts w:cs="Times New Roman"/>
      <w:b/>
    </w:rPr>
  </w:style>
  <w:style w:type="character" w:customStyle="1" w:styleId="18">
    <w:name w:val="Слабая ссылка1"/>
    <w:rsid w:val="0059012C"/>
    <w:rPr>
      <w:rFonts w:cs="Times New Roman"/>
      <w:smallCaps/>
    </w:rPr>
  </w:style>
  <w:style w:type="character" w:customStyle="1" w:styleId="19">
    <w:name w:val="Сильная ссылка1"/>
    <w:rsid w:val="0059012C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rsid w:val="0059012C"/>
    <w:rPr>
      <w:rFonts w:cs="Times New Roman"/>
      <w:i/>
      <w:smallCaps/>
      <w:spacing w:val="5"/>
    </w:rPr>
  </w:style>
  <w:style w:type="character" w:customStyle="1" w:styleId="ae">
    <w:name w:val="Текст сноски Знак"/>
    <w:rsid w:val="0059012C"/>
    <w:rPr>
      <w:rFonts w:eastAsia="Times New Roman" w:cs="Times New Roman"/>
      <w:sz w:val="20"/>
      <w:szCs w:val="20"/>
    </w:rPr>
  </w:style>
  <w:style w:type="character" w:customStyle="1" w:styleId="FootnoteSymbol">
    <w:name w:val="Footnote Symbol"/>
    <w:rsid w:val="0059012C"/>
    <w:rPr>
      <w:rFonts w:cs="Times New Roman"/>
      <w:position w:val="0"/>
      <w:vertAlign w:val="superscript"/>
    </w:rPr>
  </w:style>
  <w:style w:type="character" w:customStyle="1" w:styleId="af">
    <w:name w:val="Текст выноски Знак"/>
    <w:rsid w:val="0059012C"/>
    <w:rPr>
      <w:rFonts w:ascii="Tahoma" w:hAnsi="Tahoma" w:cs="Tahoma"/>
      <w:sz w:val="16"/>
      <w:szCs w:val="16"/>
    </w:rPr>
  </w:style>
  <w:style w:type="character" w:customStyle="1" w:styleId="af0">
    <w:name w:val="Текст концевой сноски Знак"/>
    <w:aliases w:val="Знак4 Знак"/>
    <w:uiPriority w:val="99"/>
    <w:rsid w:val="0059012C"/>
    <w:rPr>
      <w:rFonts w:cs="Times New Roman"/>
      <w:sz w:val="20"/>
      <w:szCs w:val="20"/>
    </w:rPr>
  </w:style>
  <w:style w:type="character" w:customStyle="1" w:styleId="EndnoteSymbol">
    <w:name w:val="Endnote Symbol"/>
    <w:rsid w:val="0059012C"/>
    <w:rPr>
      <w:rFonts w:cs="Times New Roman"/>
      <w:position w:val="0"/>
      <w:vertAlign w:val="superscript"/>
    </w:rPr>
  </w:style>
  <w:style w:type="character" w:customStyle="1" w:styleId="af1">
    <w:name w:val="Нижний колонтитул Знак"/>
    <w:uiPriority w:val="99"/>
    <w:rsid w:val="0059012C"/>
    <w:rPr>
      <w:rFonts w:ascii="Calibri" w:hAnsi="Calibri" w:cs="Times New Roman"/>
    </w:rPr>
  </w:style>
  <w:style w:type="character" w:styleId="af2">
    <w:name w:val="page number"/>
    <w:rsid w:val="0059012C"/>
    <w:rPr>
      <w:rFonts w:cs="Times New Roman"/>
    </w:rPr>
  </w:style>
  <w:style w:type="character" w:customStyle="1" w:styleId="af3">
    <w:name w:val="Верхний колонтитул Знак"/>
    <w:rsid w:val="0059012C"/>
    <w:rPr>
      <w:rFonts w:ascii="Calibri" w:hAnsi="Calibri" w:cs="Times New Roman"/>
    </w:rPr>
  </w:style>
  <w:style w:type="character" w:customStyle="1" w:styleId="HTML0">
    <w:name w:val="Стандартный HTML Знак"/>
    <w:rsid w:val="0059012C"/>
    <w:rPr>
      <w:rFonts w:ascii="Courier New" w:hAnsi="Courier New" w:cs="Courier New"/>
      <w:sz w:val="20"/>
      <w:szCs w:val="20"/>
    </w:rPr>
  </w:style>
  <w:style w:type="character" w:customStyle="1" w:styleId="Endnoteanchor">
    <w:name w:val="Endnote anchor"/>
    <w:rsid w:val="0059012C"/>
    <w:rPr>
      <w:position w:val="0"/>
      <w:vertAlign w:val="superscript"/>
    </w:rPr>
  </w:style>
  <w:style w:type="numbering" w:customStyle="1" w:styleId="WW8Num1">
    <w:name w:val="WW8Num1"/>
    <w:basedOn w:val="a2"/>
    <w:rsid w:val="0059012C"/>
    <w:pPr>
      <w:numPr>
        <w:numId w:val="1"/>
      </w:numPr>
    </w:pPr>
  </w:style>
  <w:style w:type="numbering" w:customStyle="1" w:styleId="WW8Num2">
    <w:name w:val="WW8Num2"/>
    <w:basedOn w:val="a2"/>
    <w:rsid w:val="0059012C"/>
    <w:pPr>
      <w:numPr>
        <w:numId w:val="2"/>
      </w:numPr>
    </w:pPr>
  </w:style>
  <w:style w:type="numbering" w:customStyle="1" w:styleId="WW8Num3">
    <w:name w:val="WW8Num3"/>
    <w:basedOn w:val="a2"/>
    <w:rsid w:val="0059012C"/>
    <w:pPr>
      <w:numPr>
        <w:numId w:val="3"/>
      </w:numPr>
    </w:pPr>
  </w:style>
  <w:style w:type="numbering" w:customStyle="1" w:styleId="WW8Num4">
    <w:name w:val="WW8Num4"/>
    <w:basedOn w:val="a2"/>
    <w:rsid w:val="0059012C"/>
    <w:pPr>
      <w:numPr>
        <w:numId w:val="4"/>
      </w:numPr>
    </w:pPr>
  </w:style>
  <w:style w:type="numbering" w:customStyle="1" w:styleId="WW8Num5">
    <w:name w:val="WW8Num5"/>
    <w:basedOn w:val="a2"/>
    <w:rsid w:val="0059012C"/>
    <w:pPr>
      <w:numPr>
        <w:numId w:val="5"/>
      </w:numPr>
    </w:pPr>
  </w:style>
  <w:style w:type="numbering" w:customStyle="1" w:styleId="WW8Num6">
    <w:name w:val="WW8Num6"/>
    <w:basedOn w:val="a2"/>
    <w:rsid w:val="0059012C"/>
    <w:pPr>
      <w:numPr>
        <w:numId w:val="6"/>
      </w:numPr>
    </w:pPr>
  </w:style>
  <w:style w:type="numbering" w:customStyle="1" w:styleId="WW8Num7">
    <w:name w:val="WW8Num7"/>
    <w:basedOn w:val="a2"/>
    <w:rsid w:val="0059012C"/>
    <w:pPr>
      <w:numPr>
        <w:numId w:val="7"/>
      </w:numPr>
    </w:pPr>
  </w:style>
  <w:style w:type="numbering" w:customStyle="1" w:styleId="WW8Num8">
    <w:name w:val="WW8Num8"/>
    <w:basedOn w:val="a2"/>
    <w:rsid w:val="0059012C"/>
    <w:pPr>
      <w:numPr>
        <w:numId w:val="8"/>
      </w:numPr>
    </w:pPr>
  </w:style>
  <w:style w:type="numbering" w:customStyle="1" w:styleId="WW8Num9">
    <w:name w:val="WW8Num9"/>
    <w:basedOn w:val="a2"/>
    <w:rsid w:val="0059012C"/>
    <w:pPr>
      <w:numPr>
        <w:numId w:val="9"/>
      </w:numPr>
    </w:pPr>
  </w:style>
  <w:style w:type="character" w:styleId="af4">
    <w:name w:val="endnote reference"/>
    <w:semiHidden/>
    <w:unhideWhenUsed/>
    <w:rsid w:val="0059012C"/>
    <w:rPr>
      <w:vertAlign w:val="superscript"/>
    </w:rPr>
  </w:style>
  <w:style w:type="paragraph" w:styleId="af5">
    <w:name w:val="endnote text"/>
    <w:aliases w:val="Знак4"/>
    <w:basedOn w:val="a"/>
    <w:link w:val="1b"/>
    <w:uiPriority w:val="99"/>
    <w:semiHidden/>
    <w:unhideWhenUsed/>
    <w:rsid w:val="00372921"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1b">
    <w:name w:val="Текст концевой сноски Знак1"/>
    <w:aliases w:val="Знак4 Знак1"/>
    <w:link w:val="af5"/>
    <w:uiPriority w:val="99"/>
    <w:semiHidden/>
    <w:rsid w:val="00372921"/>
    <w:rPr>
      <w:sz w:val="20"/>
      <w:szCs w:val="18"/>
    </w:rPr>
  </w:style>
  <w:style w:type="paragraph" w:customStyle="1" w:styleId="af6">
    <w:name w:val="Пункт раздела"/>
    <w:basedOn w:val="a"/>
    <w:link w:val="af7"/>
    <w:qFormat/>
    <w:rsid w:val="00BA062E"/>
    <w:pPr>
      <w:tabs>
        <w:tab w:val="left" w:pos="720"/>
      </w:tabs>
      <w:suppressAutoHyphens w:val="0"/>
      <w:autoSpaceDN/>
      <w:spacing w:before="60" w:line="288" w:lineRule="auto"/>
      <w:ind w:firstLine="720"/>
      <w:jc w:val="both"/>
      <w:textAlignment w:val="auto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f7">
    <w:name w:val="Пункт раздела Знак"/>
    <w:link w:val="af6"/>
    <w:locked/>
    <w:rsid w:val="00BA062E"/>
    <w:rPr>
      <w:rFonts w:eastAsia="Times New Roman" w:cs="Times New Roman"/>
      <w:kern w:val="0"/>
      <w:lang w:eastAsia="ru-RU" w:bidi="ar-SA"/>
    </w:rPr>
  </w:style>
  <w:style w:type="table" w:styleId="af8">
    <w:name w:val="Table Grid"/>
    <w:basedOn w:val="a1"/>
    <w:uiPriority w:val="39"/>
    <w:rsid w:val="00E0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1c"/>
    <w:uiPriority w:val="99"/>
    <w:semiHidden/>
    <w:unhideWhenUsed/>
    <w:rsid w:val="004A6217"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1c">
    <w:name w:val="Текст сноски Знак1"/>
    <w:link w:val="af9"/>
    <w:uiPriority w:val="99"/>
    <w:semiHidden/>
    <w:rsid w:val="004A6217"/>
    <w:rPr>
      <w:sz w:val="20"/>
      <w:szCs w:val="18"/>
    </w:rPr>
  </w:style>
  <w:style w:type="character" w:styleId="afa">
    <w:name w:val="footnote reference"/>
    <w:uiPriority w:val="99"/>
    <w:semiHidden/>
    <w:unhideWhenUsed/>
    <w:rsid w:val="004A6217"/>
    <w:rPr>
      <w:vertAlign w:val="superscript"/>
    </w:rPr>
  </w:style>
  <w:style w:type="character" w:styleId="afb">
    <w:name w:val="Strong"/>
    <w:uiPriority w:val="22"/>
    <w:qFormat/>
    <w:rsid w:val="002856D3"/>
    <w:rPr>
      <w:b/>
      <w:bCs/>
    </w:rPr>
  </w:style>
  <w:style w:type="paragraph" w:styleId="22">
    <w:name w:val="toc 2"/>
    <w:basedOn w:val="a"/>
    <w:next w:val="a"/>
    <w:autoRedefine/>
    <w:uiPriority w:val="39"/>
    <w:unhideWhenUsed/>
    <w:qFormat/>
    <w:rsid w:val="005D1AAF"/>
    <w:pPr>
      <w:widowControl/>
      <w:suppressAutoHyphens w:val="0"/>
      <w:autoSpaceDN/>
      <w:spacing w:after="100"/>
      <w:ind w:left="220"/>
      <w:textAlignment w:val="auto"/>
    </w:pPr>
    <w:rPr>
      <w:rFonts w:eastAsia="Times New Roman" w:cs="Times New Roman"/>
      <w:kern w:val="0"/>
      <w:szCs w:val="22"/>
      <w:lang w:eastAsia="ru-RU" w:bidi="ar-SA"/>
    </w:rPr>
  </w:style>
  <w:style w:type="paragraph" w:styleId="1d">
    <w:name w:val="toc 1"/>
    <w:next w:val="a"/>
    <w:link w:val="1e"/>
    <w:autoRedefine/>
    <w:uiPriority w:val="39"/>
    <w:unhideWhenUsed/>
    <w:qFormat/>
    <w:rsid w:val="005D1AAF"/>
    <w:pPr>
      <w:tabs>
        <w:tab w:val="right" w:leader="dot" w:pos="10195"/>
      </w:tabs>
    </w:pPr>
    <w:rPr>
      <w:rFonts w:eastAsia="Times New Roman" w:cs="Times New Roman"/>
      <w:noProof/>
      <w:sz w:val="32"/>
      <w:szCs w:val="32"/>
    </w:rPr>
  </w:style>
  <w:style w:type="character" w:styleId="afc">
    <w:name w:val="Hyperlink"/>
    <w:uiPriority w:val="99"/>
    <w:unhideWhenUsed/>
    <w:rsid w:val="000F5F41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0F5F41"/>
    <w:pPr>
      <w:spacing w:before="120"/>
      <w:jc w:val="center"/>
    </w:pPr>
    <w:rPr>
      <w:rFonts w:eastAsia="Times New Roman" w:cs="Times New Roman"/>
      <w:bCs/>
      <w:sz w:val="24"/>
      <w:szCs w:val="28"/>
    </w:rPr>
  </w:style>
  <w:style w:type="character" w:customStyle="1" w:styleId="Standard0">
    <w:name w:val="Standard Знак"/>
    <w:link w:val="Standard"/>
    <w:rsid w:val="00BA0DDF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f">
    <w:name w:val="Стиль1"/>
    <w:basedOn w:val="1d"/>
    <w:link w:val="1f0"/>
    <w:qFormat/>
    <w:rsid w:val="0039465A"/>
    <w:rPr>
      <w:lang w:val="x-none"/>
    </w:rPr>
  </w:style>
  <w:style w:type="paragraph" w:customStyle="1" w:styleId="23">
    <w:name w:val="Стиль2"/>
    <w:basedOn w:val="1"/>
    <w:link w:val="24"/>
    <w:autoRedefine/>
    <w:qFormat/>
    <w:rsid w:val="00991719"/>
    <w:rPr>
      <w:rFonts w:cs="Times New Roman"/>
      <w:sz w:val="32"/>
      <w:szCs w:val="32"/>
    </w:rPr>
  </w:style>
  <w:style w:type="character" w:customStyle="1" w:styleId="1e">
    <w:name w:val="Оглавление 1 Знак"/>
    <w:link w:val="1d"/>
    <w:uiPriority w:val="39"/>
    <w:rsid w:val="005D1AAF"/>
    <w:rPr>
      <w:rFonts w:eastAsia="Times New Roman" w:cs="Times New Roman"/>
      <w:noProof/>
      <w:sz w:val="32"/>
      <w:szCs w:val="32"/>
      <w:lang w:eastAsia="ru-RU" w:bidi="ar-SA"/>
    </w:rPr>
  </w:style>
  <w:style w:type="character" w:customStyle="1" w:styleId="1f0">
    <w:name w:val="Стиль1 Знак"/>
    <w:link w:val="1f"/>
    <w:rsid w:val="0039465A"/>
    <w:rPr>
      <w:rFonts w:eastAsia="Times New Roman" w:cs="Times New Roman"/>
      <w:noProof/>
      <w:kern w:val="0"/>
      <w:sz w:val="32"/>
      <w:szCs w:val="32"/>
      <w:lang w:eastAsia="ru-RU" w:bidi="ar-SA"/>
    </w:rPr>
  </w:style>
  <w:style w:type="paragraph" w:styleId="afd">
    <w:name w:val="TOC Heading"/>
    <w:basedOn w:val="1"/>
    <w:next w:val="a"/>
    <w:uiPriority w:val="39"/>
    <w:qFormat/>
    <w:rsid w:val="005D1AAF"/>
    <w:pPr>
      <w:keepNext/>
      <w:keepLines/>
      <w:widowControl w:val="0"/>
      <w:spacing w:before="240"/>
      <w:outlineLvl w:val="9"/>
    </w:pPr>
    <w:rPr>
      <w:rFonts w:ascii="Calibri Light" w:hAnsi="Calibri Light" w:cs="Mangal"/>
      <w:b w:val="0"/>
      <w:bCs w:val="0"/>
      <w:color w:val="2E74B5"/>
      <w:sz w:val="32"/>
      <w:szCs w:val="29"/>
      <w:lang w:bidi="hi-IN"/>
    </w:rPr>
  </w:style>
  <w:style w:type="character" w:customStyle="1" w:styleId="11">
    <w:name w:val="Заголовок 1 Знак1"/>
    <w:link w:val="1"/>
    <w:rsid w:val="00991719"/>
    <w:rPr>
      <w:rFonts w:ascii="Cambria" w:eastAsia="Times New Roman" w:hAnsi="Cambria" w:cs="Cambria"/>
      <w:b/>
      <w:bCs/>
      <w:sz w:val="28"/>
      <w:szCs w:val="28"/>
      <w:lang w:bidi="ar-SA"/>
    </w:rPr>
  </w:style>
  <w:style w:type="character" w:customStyle="1" w:styleId="24">
    <w:name w:val="Стиль2 Знак"/>
    <w:link w:val="23"/>
    <w:rsid w:val="00991719"/>
    <w:rPr>
      <w:rFonts w:ascii="Cambria" w:eastAsia="Times New Roman" w:hAnsi="Cambria" w:cs="Times New Roman"/>
      <w:b/>
      <w:bCs/>
      <w:sz w:val="32"/>
      <w:szCs w:val="3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AF2FDE"/>
    <w:pPr>
      <w:spacing w:after="100"/>
      <w:ind w:left="480"/>
    </w:pPr>
    <w:rPr>
      <w:szCs w:val="21"/>
    </w:rPr>
  </w:style>
  <w:style w:type="character" w:styleId="afe">
    <w:name w:val="annotation reference"/>
    <w:uiPriority w:val="99"/>
    <w:semiHidden/>
    <w:unhideWhenUsed/>
    <w:rsid w:val="0091116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1116B"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aff0">
    <w:name w:val="Текст примечания Знак"/>
    <w:link w:val="aff"/>
    <w:uiPriority w:val="99"/>
    <w:semiHidden/>
    <w:rsid w:val="0091116B"/>
    <w:rPr>
      <w:sz w:val="20"/>
      <w:szCs w:val="18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1116B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91116B"/>
    <w:rPr>
      <w:b/>
      <w:bCs/>
      <w:sz w:val="20"/>
      <w:szCs w:val="18"/>
    </w:rPr>
  </w:style>
  <w:style w:type="paragraph" w:styleId="aff3">
    <w:name w:val="No Spacing"/>
    <w:uiPriority w:val="1"/>
    <w:qFormat/>
    <w:rsid w:val="00860282"/>
    <w:pPr>
      <w:ind w:firstLine="709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51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1"/>
    <w:qFormat/>
    <w:rsid w:val="0059012C"/>
    <w:pPr>
      <w:spacing w:before="480" w:after="0"/>
      <w:outlineLvl w:val="0"/>
    </w:pPr>
    <w:rPr>
      <w:rFonts w:ascii="Cambria" w:hAnsi="Cambria" w:cs="Cambria"/>
      <w:b/>
      <w:bCs/>
      <w:sz w:val="28"/>
      <w:szCs w:val="28"/>
      <w:lang w:val="x-none" w:eastAsia="x-none"/>
    </w:rPr>
  </w:style>
  <w:style w:type="paragraph" w:styleId="2">
    <w:name w:val="heading 2"/>
    <w:basedOn w:val="Standard"/>
    <w:next w:val="Standard"/>
    <w:qFormat/>
    <w:rsid w:val="005D1AAF"/>
    <w:pPr>
      <w:spacing w:before="200" w:after="0"/>
      <w:outlineLvl w:val="1"/>
    </w:pPr>
    <w:rPr>
      <w:rFonts w:ascii="Times New Roman" w:hAnsi="Times New Roman" w:cs="Cambria"/>
      <w:b/>
      <w:bCs/>
      <w:sz w:val="28"/>
      <w:szCs w:val="26"/>
    </w:rPr>
  </w:style>
  <w:style w:type="paragraph" w:styleId="3">
    <w:name w:val="heading 3"/>
    <w:basedOn w:val="Standard"/>
    <w:next w:val="Standard"/>
    <w:qFormat/>
    <w:rsid w:val="0059012C"/>
    <w:p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Standard"/>
    <w:next w:val="Standard"/>
    <w:qFormat/>
    <w:rsid w:val="0059012C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Standard"/>
    <w:next w:val="Standard"/>
    <w:qFormat/>
    <w:rsid w:val="0059012C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Standard"/>
    <w:next w:val="Standard"/>
    <w:qFormat/>
    <w:rsid w:val="0059012C"/>
    <w:p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Standard"/>
    <w:next w:val="Standard"/>
    <w:qFormat/>
    <w:rsid w:val="0059012C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Standard"/>
    <w:next w:val="Standard"/>
    <w:qFormat/>
    <w:rsid w:val="0059012C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Standard"/>
    <w:next w:val="Standard"/>
    <w:qFormat/>
    <w:rsid w:val="0059012C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rsid w:val="0059012C"/>
    <w:pPr>
      <w:suppressAutoHyphens/>
      <w:autoSpaceDN w:val="0"/>
      <w:spacing w:after="200"/>
      <w:textAlignment w:val="baseline"/>
    </w:pPr>
    <w:rPr>
      <w:rFonts w:ascii="Calibri" w:eastAsia="Times New Roman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rsid w:val="005901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012C"/>
    <w:pPr>
      <w:spacing w:after="120"/>
    </w:pPr>
  </w:style>
  <w:style w:type="paragraph" w:styleId="a3">
    <w:name w:val="List"/>
    <w:basedOn w:val="Textbody"/>
    <w:rsid w:val="0059012C"/>
    <w:rPr>
      <w:rFonts w:cs="Mangal"/>
    </w:rPr>
  </w:style>
  <w:style w:type="paragraph" w:styleId="a4">
    <w:name w:val="caption"/>
    <w:basedOn w:val="Standard"/>
    <w:next w:val="Standard"/>
    <w:qFormat/>
    <w:rsid w:val="0059012C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59012C"/>
    <w:pPr>
      <w:suppressLineNumbers/>
    </w:pPr>
    <w:rPr>
      <w:rFonts w:cs="Mangal"/>
    </w:rPr>
  </w:style>
  <w:style w:type="paragraph" w:styleId="a5">
    <w:name w:val="Title"/>
    <w:basedOn w:val="Standard"/>
    <w:next w:val="Standard"/>
    <w:qFormat/>
    <w:rsid w:val="0059012C"/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Standard"/>
    <w:next w:val="Standard"/>
    <w:qFormat/>
    <w:rsid w:val="0059012C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0">
    <w:name w:val="Без интервала1"/>
    <w:basedOn w:val="Standard"/>
    <w:rsid w:val="0059012C"/>
    <w:pPr>
      <w:spacing w:after="0"/>
    </w:pPr>
  </w:style>
  <w:style w:type="paragraph" w:customStyle="1" w:styleId="12">
    <w:name w:val="Абзац списка1"/>
    <w:basedOn w:val="Standard"/>
    <w:rsid w:val="0059012C"/>
    <w:pPr>
      <w:ind w:left="720"/>
    </w:pPr>
  </w:style>
  <w:style w:type="paragraph" w:customStyle="1" w:styleId="21">
    <w:name w:val="Цитата 21"/>
    <w:basedOn w:val="Standard"/>
    <w:next w:val="Standard"/>
    <w:rsid w:val="0059012C"/>
    <w:pPr>
      <w:spacing w:before="200" w:after="0"/>
      <w:ind w:left="360" w:right="360"/>
    </w:pPr>
    <w:rPr>
      <w:i/>
      <w:iCs/>
    </w:rPr>
  </w:style>
  <w:style w:type="paragraph" w:customStyle="1" w:styleId="13">
    <w:name w:val="Выделенная цитата1"/>
    <w:basedOn w:val="Standard"/>
    <w:next w:val="Standard"/>
    <w:rsid w:val="0059012C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4">
    <w:name w:val="Заголовок оглавления1"/>
    <w:basedOn w:val="1"/>
    <w:next w:val="Standard"/>
    <w:rsid w:val="0059012C"/>
  </w:style>
  <w:style w:type="paragraph" w:customStyle="1" w:styleId="Footnote">
    <w:name w:val="Footnote"/>
    <w:basedOn w:val="Standard"/>
    <w:rsid w:val="0059012C"/>
    <w:pPr>
      <w:spacing w:after="0"/>
    </w:pPr>
    <w:rPr>
      <w:sz w:val="20"/>
      <w:szCs w:val="20"/>
    </w:rPr>
  </w:style>
  <w:style w:type="paragraph" w:styleId="a7">
    <w:name w:val="Balloon Text"/>
    <w:basedOn w:val="Standard"/>
    <w:rsid w:val="0059012C"/>
    <w:pPr>
      <w:spacing w:after="0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12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Endnote">
    <w:name w:val="Endnote"/>
    <w:basedOn w:val="Standard"/>
    <w:rsid w:val="0059012C"/>
    <w:pPr>
      <w:spacing w:after="0"/>
    </w:pPr>
    <w:rPr>
      <w:sz w:val="20"/>
      <w:szCs w:val="20"/>
    </w:rPr>
  </w:style>
  <w:style w:type="paragraph" w:styleId="a8">
    <w:name w:val="footer"/>
    <w:basedOn w:val="Standard"/>
    <w:uiPriority w:val="99"/>
    <w:rsid w:val="0059012C"/>
  </w:style>
  <w:style w:type="paragraph" w:styleId="a9">
    <w:name w:val="header"/>
    <w:basedOn w:val="Standard"/>
    <w:rsid w:val="0059012C"/>
  </w:style>
  <w:style w:type="paragraph" w:styleId="aa">
    <w:name w:val="List Paragraph"/>
    <w:basedOn w:val="Standard"/>
    <w:uiPriority w:val="34"/>
    <w:qFormat/>
    <w:rsid w:val="0059012C"/>
    <w:pPr>
      <w:ind w:left="720"/>
    </w:pPr>
  </w:style>
  <w:style w:type="paragraph" w:styleId="HTML">
    <w:name w:val="HTML Preformatted"/>
    <w:basedOn w:val="Standard"/>
    <w:rsid w:val="0059012C"/>
    <w:pPr>
      <w:spacing w:after="0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  <w:rsid w:val="0059012C"/>
  </w:style>
  <w:style w:type="paragraph" w:customStyle="1" w:styleId="TableContents">
    <w:name w:val="Table Contents"/>
    <w:basedOn w:val="Standard"/>
    <w:rsid w:val="0059012C"/>
    <w:pPr>
      <w:suppressLineNumbers/>
    </w:pPr>
  </w:style>
  <w:style w:type="paragraph" w:customStyle="1" w:styleId="TableHeading">
    <w:name w:val="Table Heading"/>
    <w:basedOn w:val="TableContents"/>
    <w:rsid w:val="0059012C"/>
    <w:pPr>
      <w:jc w:val="center"/>
    </w:pPr>
    <w:rPr>
      <w:b/>
      <w:bCs/>
    </w:rPr>
  </w:style>
  <w:style w:type="character" w:customStyle="1" w:styleId="WW8Num1z0">
    <w:name w:val="WW8Num1z0"/>
    <w:rsid w:val="0059012C"/>
    <w:rPr>
      <w:rFonts w:ascii="Symbol" w:hAnsi="Symbol" w:cs="Symbol"/>
    </w:rPr>
  </w:style>
  <w:style w:type="character" w:customStyle="1" w:styleId="WW8Num1z1">
    <w:name w:val="WW8Num1z1"/>
    <w:rsid w:val="0059012C"/>
    <w:rPr>
      <w:rFonts w:ascii="Courier New" w:hAnsi="Courier New" w:cs="Courier New"/>
    </w:rPr>
  </w:style>
  <w:style w:type="character" w:customStyle="1" w:styleId="WW8Num1z2">
    <w:name w:val="WW8Num1z2"/>
    <w:rsid w:val="0059012C"/>
    <w:rPr>
      <w:rFonts w:ascii="Wingdings" w:hAnsi="Wingdings" w:cs="Wingdings"/>
    </w:rPr>
  </w:style>
  <w:style w:type="character" w:customStyle="1" w:styleId="WW8Num2z0">
    <w:name w:val="WW8Num2z0"/>
    <w:rsid w:val="0059012C"/>
    <w:rPr>
      <w:rFonts w:cs="Times New Roman"/>
    </w:rPr>
  </w:style>
  <w:style w:type="character" w:customStyle="1" w:styleId="WW8Num3z0">
    <w:name w:val="WW8Num3z0"/>
    <w:rsid w:val="0059012C"/>
    <w:rPr>
      <w:rFonts w:cs="Times New Roman"/>
    </w:rPr>
  </w:style>
  <w:style w:type="character" w:customStyle="1" w:styleId="WW8Num4z0">
    <w:name w:val="WW8Num4z0"/>
    <w:rsid w:val="0059012C"/>
    <w:rPr>
      <w:rFonts w:cs="Times New Roman"/>
      <w:sz w:val="28"/>
      <w:szCs w:val="28"/>
    </w:rPr>
  </w:style>
  <w:style w:type="character" w:customStyle="1" w:styleId="WW8Num4z1">
    <w:name w:val="WW8Num4z1"/>
    <w:rsid w:val="0059012C"/>
    <w:rPr>
      <w:rFonts w:cs="Times New Roman"/>
    </w:rPr>
  </w:style>
  <w:style w:type="character" w:customStyle="1" w:styleId="WW8Num5z0">
    <w:name w:val="WW8Num5z0"/>
    <w:rsid w:val="0059012C"/>
    <w:rPr>
      <w:rFonts w:cs="Times New Roman"/>
    </w:rPr>
  </w:style>
  <w:style w:type="character" w:customStyle="1" w:styleId="WW8Num6z0">
    <w:name w:val="WW8Num6z0"/>
    <w:rsid w:val="0059012C"/>
  </w:style>
  <w:style w:type="character" w:customStyle="1" w:styleId="WW8Num6z1">
    <w:name w:val="WW8Num6z1"/>
    <w:rsid w:val="0059012C"/>
  </w:style>
  <w:style w:type="character" w:customStyle="1" w:styleId="WW8Num6z2">
    <w:name w:val="WW8Num6z2"/>
    <w:rsid w:val="0059012C"/>
  </w:style>
  <w:style w:type="character" w:customStyle="1" w:styleId="WW8Num6z3">
    <w:name w:val="WW8Num6z3"/>
    <w:rsid w:val="0059012C"/>
  </w:style>
  <w:style w:type="character" w:customStyle="1" w:styleId="WW8Num6z4">
    <w:name w:val="WW8Num6z4"/>
    <w:rsid w:val="0059012C"/>
  </w:style>
  <w:style w:type="character" w:customStyle="1" w:styleId="WW8Num6z5">
    <w:name w:val="WW8Num6z5"/>
    <w:rsid w:val="0059012C"/>
  </w:style>
  <w:style w:type="character" w:customStyle="1" w:styleId="WW8Num6z6">
    <w:name w:val="WW8Num6z6"/>
    <w:rsid w:val="0059012C"/>
  </w:style>
  <w:style w:type="character" w:customStyle="1" w:styleId="WW8Num6z7">
    <w:name w:val="WW8Num6z7"/>
    <w:rsid w:val="0059012C"/>
  </w:style>
  <w:style w:type="character" w:customStyle="1" w:styleId="WW8Num6z8">
    <w:name w:val="WW8Num6z8"/>
    <w:rsid w:val="0059012C"/>
  </w:style>
  <w:style w:type="character" w:customStyle="1" w:styleId="WW8Num7z0">
    <w:name w:val="WW8Num7z0"/>
    <w:rsid w:val="0059012C"/>
    <w:rPr>
      <w:rFonts w:cs="Times New Roman"/>
    </w:rPr>
  </w:style>
  <w:style w:type="character" w:customStyle="1" w:styleId="WW8Num8z0">
    <w:name w:val="WW8Num8z0"/>
    <w:rsid w:val="0059012C"/>
    <w:rPr>
      <w:rFonts w:cs="Times New Roman"/>
    </w:rPr>
  </w:style>
  <w:style w:type="character" w:customStyle="1" w:styleId="WW8Num8z1">
    <w:name w:val="WW8Num8z1"/>
    <w:rsid w:val="0059012C"/>
    <w:rPr>
      <w:rFonts w:cs="Times New Roman"/>
    </w:rPr>
  </w:style>
  <w:style w:type="character" w:customStyle="1" w:styleId="WW8Num9z0">
    <w:name w:val="WW8Num9z0"/>
    <w:rsid w:val="0059012C"/>
    <w:rPr>
      <w:rFonts w:cs="Times New Roman"/>
    </w:rPr>
  </w:style>
  <w:style w:type="character" w:customStyle="1" w:styleId="15">
    <w:name w:val="Заголовок 1 Знак"/>
    <w:rsid w:val="0059012C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59012C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59012C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59012C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59012C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59012C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59012C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59012C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59012C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b">
    <w:name w:val="Название Знак"/>
    <w:rsid w:val="0059012C"/>
    <w:rPr>
      <w:rFonts w:ascii="Cambria" w:hAnsi="Cambria" w:cs="Times New Roman"/>
      <w:spacing w:val="5"/>
      <w:sz w:val="52"/>
      <w:szCs w:val="52"/>
    </w:rPr>
  </w:style>
  <w:style w:type="character" w:customStyle="1" w:styleId="ac">
    <w:name w:val="Подзаголовок Знак"/>
    <w:rsid w:val="0059012C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trongEmphasis">
    <w:name w:val="Strong Emphasis"/>
    <w:rsid w:val="0059012C"/>
    <w:rPr>
      <w:rFonts w:cs="Times New Roman"/>
      <w:b/>
    </w:rPr>
  </w:style>
  <w:style w:type="character" w:styleId="ad">
    <w:name w:val="Emphasis"/>
    <w:qFormat/>
    <w:rsid w:val="0059012C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59012C"/>
    <w:rPr>
      <w:rFonts w:cs="Times New Roman"/>
      <w:i/>
      <w:iCs/>
    </w:rPr>
  </w:style>
  <w:style w:type="character" w:customStyle="1" w:styleId="IntenseQuoteChar">
    <w:name w:val="Intense Quote Char"/>
    <w:rsid w:val="0059012C"/>
    <w:rPr>
      <w:rFonts w:cs="Times New Roman"/>
      <w:b/>
      <w:bCs/>
      <w:i/>
      <w:iCs/>
    </w:rPr>
  </w:style>
  <w:style w:type="character" w:customStyle="1" w:styleId="16">
    <w:name w:val="Слабое выделение1"/>
    <w:rsid w:val="0059012C"/>
    <w:rPr>
      <w:rFonts w:cs="Times New Roman"/>
      <w:i/>
    </w:rPr>
  </w:style>
  <w:style w:type="character" w:customStyle="1" w:styleId="17">
    <w:name w:val="Сильное выделение1"/>
    <w:rsid w:val="0059012C"/>
    <w:rPr>
      <w:rFonts w:cs="Times New Roman"/>
      <w:b/>
    </w:rPr>
  </w:style>
  <w:style w:type="character" w:customStyle="1" w:styleId="18">
    <w:name w:val="Слабая ссылка1"/>
    <w:rsid w:val="0059012C"/>
    <w:rPr>
      <w:rFonts w:cs="Times New Roman"/>
      <w:smallCaps/>
    </w:rPr>
  </w:style>
  <w:style w:type="character" w:customStyle="1" w:styleId="19">
    <w:name w:val="Сильная ссылка1"/>
    <w:rsid w:val="0059012C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rsid w:val="0059012C"/>
    <w:rPr>
      <w:rFonts w:cs="Times New Roman"/>
      <w:i/>
      <w:smallCaps/>
      <w:spacing w:val="5"/>
    </w:rPr>
  </w:style>
  <w:style w:type="character" w:customStyle="1" w:styleId="ae">
    <w:name w:val="Текст сноски Знак"/>
    <w:rsid w:val="0059012C"/>
    <w:rPr>
      <w:rFonts w:eastAsia="Times New Roman" w:cs="Times New Roman"/>
      <w:sz w:val="20"/>
      <w:szCs w:val="20"/>
    </w:rPr>
  </w:style>
  <w:style w:type="character" w:customStyle="1" w:styleId="FootnoteSymbol">
    <w:name w:val="Footnote Symbol"/>
    <w:rsid w:val="0059012C"/>
    <w:rPr>
      <w:rFonts w:cs="Times New Roman"/>
      <w:position w:val="0"/>
      <w:vertAlign w:val="superscript"/>
    </w:rPr>
  </w:style>
  <w:style w:type="character" w:customStyle="1" w:styleId="af">
    <w:name w:val="Текст выноски Знак"/>
    <w:rsid w:val="0059012C"/>
    <w:rPr>
      <w:rFonts w:ascii="Tahoma" w:hAnsi="Tahoma" w:cs="Tahoma"/>
      <w:sz w:val="16"/>
      <w:szCs w:val="16"/>
    </w:rPr>
  </w:style>
  <w:style w:type="character" w:customStyle="1" w:styleId="af0">
    <w:name w:val="Текст концевой сноски Знак"/>
    <w:aliases w:val="Знак4 Знак"/>
    <w:uiPriority w:val="99"/>
    <w:rsid w:val="0059012C"/>
    <w:rPr>
      <w:rFonts w:cs="Times New Roman"/>
      <w:sz w:val="20"/>
      <w:szCs w:val="20"/>
    </w:rPr>
  </w:style>
  <w:style w:type="character" w:customStyle="1" w:styleId="EndnoteSymbol">
    <w:name w:val="Endnote Symbol"/>
    <w:rsid w:val="0059012C"/>
    <w:rPr>
      <w:rFonts w:cs="Times New Roman"/>
      <w:position w:val="0"/>
      <w:vertAlign w:val="superscript"/>
    </w:rPr>
  </w:style>
  <w:style w:type="character" w:customStyle="1" w:styleId="af1">
    <w:name w:val="Нижний колонтитул Знак"/>
    <w:uiPriority w:val="99"/>
    <w:rsid w:val="0059012C"/>
    <w:rPr>
      <w:rFonts w:ascii="Calibri" w:hAnsi="Calibri" w:cs="Times New Roman"/>
    </w:rPr>
  </w:style>
  <w:style w:type="character" w:styleId="af2">
    <w:name w:val="page number"/>
    <w:rsid w:val="0059012C"/>
    <w:rPr>
      <w:rFonts w:cs="Times New Roman"/>
    </w:rPr>
  </w:style>
  <w:style w:type="character" w:customStyle="1" w:styleId="af3">
    <w:name w:val="Верхний колонтитул Знак"/>
    <w:rsid w:val="0059012C"/>
    <w:rPr>
      <w:rFonts w:ascii="Calibri" w:hAnsi="Calibri" w:cs="Times New Roman"/>
    </w:rPr>
  </w:style>
  <w:style w:type="character" w:customStyle="1" w:styleId="HTML0">
    <w:name w:val="Стандартный HTML Знак"/>
    <w:rsid w:val="0059012C"/>
    <w:rPr>
      <w:rFonts w:ascii="Courier New" w:hAnsi="Courier New" w:cs="Courier New"/>
      <w:sz w:val="20"/>
      <w:szCs w:val="20"/>
    </w:rPr>
  </w:style>
  <w:style w:type="character" w:customStyle="1" w:styleId="Endnoteanchor">
    <w:name w:val="Endnote anchor"/>
    <w:rsid w:val="0059012C"/>
    <w:rPr>
      <w:position w:val="0"/>
      <w:vertAlign w:val="superscript"/>
    </w:rPr>
  </w:style>
  <w:style w:type="numbering" w:customStyle="1" w:styleId="WW8Num1">
    <w:name w:val="WW8Num1"/>
    <w:basedOn w:val="a2"/>
    <w:rsid w:val="0059012C"/>
    <w:pPr>
      <w:numPr>
        <w:numId w:val="1"/>
      </w:numPr>
    </w:pPr>
  </w:style>
  <w:style w:type="numbering" w:customStyle="1" w:styleId="WW8Num2">
    <w:name w:val="WW8Num2"/>
    <w:basedOn w:val="a2"/>
    <w:rsid w:val="0059012C"/>
    <w:pPr>
      <w:numPr>
        <w:numId w:val="2"/>
      </w:numPr>
    </w:pPr>
  </w:style>
  <w:style w:type="numbering" w:customStyle="1" w:styleId="WW8Num3">
    <w:name w:val="WW8Num3"/>
    <w:basedOn w:val="a2"/>
    <w:rsid w:val="0059012C"/>
    <w:pPr>
      <w:numPr>
        <w:numId w:val="3"/>
      </w:numPr>
    </w:pPr>
  </w:style>
  <w:style w:type="numbering" w:customStyle="1" w:styleId="WW8Num4">
    <w:name w:val="WW8Num4"/>
    <w:basedOn w:val="a2"/>
    <w:rsid w:val="0059012C"/>
    <w:pPr>
      <w:numPr>
        <w:numId w:val="4"/>
      </w:numPr>
    </w:pPr>
  </w:style>
  <w:style w:type="numbering" w:customStyle="1" w:styleId="WW8Num5">
    <w:name w:val="WW8Num5"/>
    <w:basedOn w:val="a2"/>
    <w:rsid w:val="0059012C"/>
    <w:pPr>
      <w:numPr>
        <w:numId w:val="5"/>
      </w:numPr>
    </w:pPr>
  </w:style>
  <w:style w:type="numbering" w:customStyle="1" w:styleId="WW8Num6">
    <w:name w:val="WW8Num6"/>
    <w:basedOn w:val="a2"/>
    <w:rsid w:val="0059012C"/>
    <w:pPr>
      <w:numPr>
        <w:numId w:val="6"/>
      </w:numPr>
    </w:pPr>
  </w:style>
  <w:style w:type="numbering" w:customStyle="1" w:styleId="WW8Num7">
    <w:name w:val="WW8Num7"/>
    <w:basedOn w:val="a2"/>
    <w:rsid w:val="0059012C"/>
    <w:pPr>
      <w:numPr>
        <w:numId w:val="7"/>
      </w:numPr>
    </w:pPr>
  </w:style>
  <w:style w:type="numbering" w:customStyle="1" w:styleId="WW8Num8">
    <w:name w:val="WW8Num8"/>
    <w:basedOn w:val="a2"/>
    <w:rsid w:val="0059012C"/>
    <w:pPr>
      <w:numPr>
        <w:numId w:val="8"/>
      </w:numPr>
    </w:pPr>
  </w:style>
  <w:style w:type="numbering" w:customStyle="1" w:styleId="WW8Num9">
    <w:name w:val="WW8Num9"/>
    <w:basedOn w:val="a2"/>
    <w:rsid w:val="0059012C"/>
    <w:pPr>
      <w:numPr>
        <w:numId w:val="9"/>
      </w:numPr>
    </w:pPr>
  </w:style>
  <w:style w:type="character" w:styleId="af4">
    <w:name w:val="endnote reference"/>
    <w:semiHidden/>
    <w:unhideWhenUsed/>
    <w:rsid w:val="0059012C"/>
    <w:rPr>
      <w:vertAlign w:val="superscript"/>
    </w:rPr>
  </w:style>
  <w:style w:type="paragraph" w:styleId="af5">
    <w:name w:val="endnote text"/>
    <w:aliases w:val="Знак4"/>
    <w:basedOn w:val="a"/>
    <w:link w:val="1b"/>
    <w:uiPriority w:val="99"/>
    <w:semiHidden/>
    <w:unhideWhenUsed/>
    <w:rsid w:val="00372921"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1b">
    <w:name w:val="Текст концевой сноски Знак1"/>
    <w:aliases w:val="Знак4 Знак1"/>
    <w:link w:val="af5"/>
    <w:uiPriority w:val="99"/>
    <w:semiHidden/>
    <w:rsid w:val="00372921"/>
    <w:rPr>
      <w:sz w:val="20"/>
      <w:szCs w:val="18"/>
    </w:rPr>
  </w:style>
  <w:style w:type="paragraph" w:customStyle="1" w:styleId="af6">
    <w:name w:val="Пункт раздела"/>
    <w:basedOn w:val="a"/>
    <w:link w:val="af7"/>
    <w:qFormat/>
    <w:rsid w:val="00BA062E"/>
    <w:pPr>
      <w:tabs>
        <w:tab w:val="left" w:pos="720"/>
      </w:tabs>
      <w:suppressAutoHyphens w:val="0"/>
      <w:autoSpaceDN/>
      <w:spacing w:before="60" w:line="288" w:lineRule="auto"/>
      <w:ind w:firstLine="720"/>
      <w:jc w:val="both"/>
      <w:textAlignment w:val="auto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f7">
    <w:name w:val="Пункт раздела Знак"/>
    <w:link w:val="af6"/>
    <w:locked/>
    <w:rsid w:val="00BA062E"/>
    <w:rPr>
      <w:rFonts w:eastAsia="Times New Roman" w:cs="Times New Roman"/>
      <w:kern w:val="0"/>
      <w:lang w:eastAsia="ru-RU" w:bidi="ar-SA"/>
    </w:rPr>
  </w:style>
  <w:style w:type="table" w:styleId="af8">
    <w:name w:val="Table Grid"/>
    <w:basedOn w:val="a1"/>
    <w:uiPriority w:val="39"/>
    <w:rsid w:val="00E0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1c"/>
    <w:uiPriority w:val="99"/>
    <w:semiHidden/>
    <w:unhideWhenUsed/>
    <w:rsid w:val="004A6217"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1c">
    <w:name w:val="Текст сноски Знак1"/>
    <w:link w:val="af9"/>
    <w:uiPriority w:val="99"/>
    <w:semiHidden/>
    <w:rsid w:val="004A6217"/>
    <w:rPr>
      <w:sz w:val="20"/>
      <w:szCs w:val="18"/>
    </w:rPr>
  </w:style>
  <w:style w:type="character" w:styleId="afa">
    <w:name w:val="footnote reference"/>
    <w:uiPriority w:val="99"/>
    <w:semiHidden/>
    <w:unhideWhenUsed/>
    <w:rsid w:val="004A6217"/>
    <w:rPr>
      <w:vertAlign w:val="superscript"/>
    </w:rPr>
  </w:style>
  <w:style w:type="character" w:styleId="afb">
    <w:name w:val="Strong"/>
    <w:uiPriority w:val="22"/>
    <w:qFormat/>
    <w:rsid w:val="002856D3"/>
    <w:rPr>
      <w:b/>
      <w:bCs/>
    </w:rPr>
  </w:style>
  <w:style w:type="paragraph" w:styleId="22">
    <w:name w:val="toc 2"/>
    <w:basedOn w:val="a"/>
    <w:next w:val="a"/>
    <w:autoRedefine/>
    <w:uiPriority w:val="39"/>
    <w:unhideWhenUsed/>
    <w:qFormat/>
    <w:rsid w:val="005D1AAF"/>
    <w:pPr>
      <w:widowControl/>
      <w:suppressAutoHyphens w:val="0"/>
      <w:autoSpaceDN/>
      <w:spacing w:after="100"/>
      <w:ind w:left="220"/>
      <w:textAlignment w:val="auto"/>
    </w:pPr>
    <w:rPr>
      <w:rFonts w:eastAsia="Times New Roman" w:cs="Times New Roman"/>
      <w:kern w:val="0"/>
      <w:szCs w:val="22"/>
      <w:lang w:eastAsia="ru-RU" w:bidi="ar-SA"/>
    </w:rPr>
  </w:style>
  <w:style w:type="paragraph" w:styleId="1d">
    <w:name w:val="toc 1"/>
    <w:next w:val="a"/>
    <w:link w:val="1e"/>
    <w:autoRedefine/>
    <w:uiPriority w:val="39"/>
    <w:unhideWhenUsed/>
    <w:qFormat/>
    <w:rsid w:val="005D1AAF"/>
    <w:pPr>
      <w:tabs>
        <w:tab w:val="right" w:leader="dot" w:pos="10195"/>
      </w:tabs>
    </w:pPr>
    <w:rPr>
      <w:rFonts w:eastAsia="Times New Roman" w:cs="Times New Roman"/>
      <w:noProof/>
      <w:sz w:val="32"/>
      <w:szCs w:val="32"/>
    </w:rPr>
  </w:style>
  <w:style w:type="character" w:styleId="afc">
    <w:name w:val="Hyperlink"/>
    <w:uiPriority w:val="99"/>
    <w:unhideWhenUsed/>
    <w:rsid w:val="000F5F41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0F5F41"/>
    <w:pPr>
      <w:spacing w:before="120"/>
      <w:jc w:val="center"/>
    </w:pPr>
    <w:rPr>
      <w:rFonts w:eastAsia="Times New Roman" w:cs="Times New Roman"/>
      <w:bCs/>
      <w:sz w:val="24"/>
      <w:szCs w:val="28"/>
    </w:rPr>
  </w:style>
  <w:style w:type="character" w:customStyle="1" w:styleId="Standard0">
    <w:name w:val="Standard Знак"/>
    <w:link w:val="Standard"/>
    <w:rsid w:val="00BA0DDF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f">
    <w:name w:val="Стиль1"/>
    <w:basedOn w:val="1d"/>
    <w:link w:val="1f0"/>
    <w:qFormat/>
    <w:rsid w:val="0039465A"/>
    <w:rPr>
      <w:lang w:val="x-none"/>
    </w:rPr>
  </w:style>
  <w:style w:type="paragraph" w:customStyle="1" w:styleId="23">
    <w:name w:val="Стиль2"/>
    <w:basedOn w:val="1"/>
    <w:link w:val="24"/>
    <w:autoRedefine/>
    <w:qFormat/>
    <w:rsid w:val="00991719"/>
    <w:rPr>
      <w:rFonts w:cs="Times New Roman"/>
      <w:sz w:val="32"/>
      <w:szCs w:val="32"/>
    </w:rPr>
  </w:style>
  <w:style w:type="character" w:customStyle="1" w:styleId="1e">
    <w:name w:val="Оглавление 1 Знак"/>
    <w:link w:val="1d"/>
    <w:uiPriority w:val="39"/>
    <w:rsid w:val="005D1AAF"/>
    <w:rPr>
      <w:rFonts w:eastAsia="Times New Roman" w:cs="Times New Roman"/>
      <w:noProof/>
      <w:sz w:val="32"/>
      <w:szCs w:val="32"/>
      <w:lang w:eastAsia="ru-RU" w:bidi="ar-SA"/>
    </w:rPr>
  </w:style>
  <w:style w:type="character" w:customStyle="1" w:styleId="1f0">
    <w:name w:val="Стиль1 Знак"/>
    <w:link w:val="1f"/>
    <w:rsid w:val="0039465A"/>
    <w:rPr>
      <w:rFonts w:eastAsia="Times New Roman" w:cs="Times New Roman"/>
      <w:noProof/>
      <w:kern w:val="0"/>
      <w:sz w:val="32"/>
      <w:szCs w:val="32"/>
      <w:lang w:eastAsia="ru-RU" w:bidi="ar-SA"/>
    </w:rPr>
  </w:style>
  <w:style w:type="paragraph" w:styleId="afd">
    <w:name w:val="TOC Heading"/>
    <w:basedOn w:val="1"/>
    <w:next w:val="a"/>
    <w:uiPriority w:val="39"/>
    <w:qFormat/>
    <w:rsid w:val="005D1AAF"/>
    <w:pPr>
      <w:keepNext/>
      <w:keepLines/>
      <w:widowControl w:val="0"/>
      <w:spacing w:before="240"/>
      <w:outlineLvl w:val="9"/>
    </w:pPr>
    <w:rPr>
      <w:rFonts w:ascii="Calibri Light" w:hAnsi="Calibri Light" w:cs="Mangal"/>
      <w:b w:val="0"/>
      <w:bCs w:val="0"/>
      <w:color w:val="2E74B5"/>
      <w:sz w:val="32"/>
      <w:szCs w:val="29"/>
      <w:lang w:bidi="hi-IN"/>
    </w:rPr>
  </w:style>
  <w:style w:type="character" w:customStyle="1" w:styleId="11">
    <w:name w:val="Заголовок 1 Знак1"/>
    <w:link w:val="1"/>
    <w:rsid w:val="00991719"/>
    <w:rPr>
      <w:rFonts w:ascii="Cambria" w:eastAsia="Times New Roman" w:hAnsi="Cambria" w:cs="Cambria"/>
      <w:b/>
      <w:bCs/>
      <w:sz w:val="28"/>
      <w:szCs w:val="28"/>
      <w:lang w:bidi="ar-SA"/>
    </w:rPr>
  </w:style>
  <w:style w:type="character" w:customStyle="1" w:styleId="24">
    <w:name w:val="Стиль2 Знак"/>
    <w:link w:val="23"/>
    <w:rsid w:val="00991719"/>
    <w:rPr>
      <w:rFonts w:ascii="Cambria" w:eastAsia="Times New Roman" w:hAnsi="Cambria" w:cs="Times New Roman"/>
      <w:b/>
      <w:bCs/>
      <w:sz w:val="32"/>
      <w:szCs w:val="3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AF2FDE"/>
    <w:pPr>
      <w:spacing w:after="100"/>
      <w:ind w:left="480"/>
    </w:pPr>
    <w:rPr>
      <w:szCs w:val="21"/>
    </w:rPr>
  </w:style>
  <w:style w:type="character" w:styleId="afe">
    <w:name w:val="annotation reference"/>
    <w:uiPriority w:val="99"/>
    <w:semiHidden/>
    <w:unhideWhenUsed/>
    <w:rsid w:val="0091116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1116B"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aff0">
    <w:name w:val="Текст примечания Знак"/>
    <w:link w:val="aff"/>
    <w:uiPriority w:val="99"/>
    <w:semiHidden/>
    <w:rsid w:val="0091116B"/>
    <w:rPr>
      <w:sz w:val="20"/>
      <w:szCs w:val="18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1116B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91116B"/>
    <w:rPr>
      <w:b/>
      <w:bCs/>
      <w:sz w:val="20"/>
      <w:szCs w:val="18"/>
    </w:rPr>
  </w:style>
  <w:style w:type="paragraph" w:styleId="aff3">
    <w:name w:val="No Spacing"/>
    <w:uiPriority w:val="1"/>
    <w:qFormat/>
    <w:rsid w:val="00860282"/>
    <w:pPr>
      <w:ind w:firstLine="709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LinksUpToDate>false</LinksUpToDate>
  <CharactersWithSpaces>34154</CharactersWithSpaces>
  <SharedDoc>false</SharedDoc>
  <HLinks>
    <vt:vector size="216" baseType="variant"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_Toc468301122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_Toc468301121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_Toc468301120</vt:lpwstr>
      </vt:variant>
      <vt:variant>
        <vt:i4>1179709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_Toc468301119</vt:lpwstr>
      </vt:variant>
      <vt:variant>
        <vt:i4>1179709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_Toc468301118</vt:lpwstr>
      </vt:variant>
      <vt:variant>
        <vt:i4>1179709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_Toc468301117</vt:lpwstr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_Toc468301116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_Toc468301115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_Toc468301114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_Toc468301113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_Toc468301112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_Toc468301111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_Toc468301110</vt:lpwstr>
      </vt:variant>
      <vt:variant>
        <vt:i4>1245245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_Toc468301109</vt:lpwstr>
      </vt:variant>
      <vt:variant>
        <vt:i4>1245245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_Toc468301108</vt:lpwstr>
      </vt:variant>
      <vt:variant>
        <vt:i4>1245245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_Toc468301107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_Toc468301106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_Toc468301105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_Toc468301104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_Toc468301103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_Toc468301102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_Toc468301101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_Toc468301100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_Toc468301099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_Toc468301098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_Toc468301097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_Toc468301096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_Toc468301095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_Toc468301094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_Toc468301093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_Toc468301092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_Toc468301091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_Toc468301090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_Toc468301089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_Toc468301088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_Toc468301087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/>
  <cp:lastModifiedBy/>
  <cp:revision>1</cp:revision>
  <cp:lastPrinted>2016-11-30T17:28:00Z</cp:lastPrinted>
  <dcterms:created xsi:type="dcterms:W3CDTF">2016-12-19T11:33:00Z</dcterms:created>
  <dcterms:modified xsi:type="dcterms:W3CDTF">2016-12-19T11:33:00Z</dcterms:modified>
</cp:coreProperties>
</file>