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01" w:rsidRDefault="00756401" w:rsidP="00756401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 112</w:t>
      </w:r>
    </w:p>
    <w:p w:rsidR="00756401" w:rsidRDefault="00756401" w:rsidP="00756401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756401" w:rsidRDefault="00756401" w:rsidP="00756401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 СОЮЗ</w:t>
      </w:r>
    </w:p>
    <w:p w:rsidR="00756401" w:rsidRDefault="00756401" w:rsidP="00756401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С «ОИЗР»)</w:t>
      </w:r>
    </w:p>
    <w:p w:rsidR="00756401" w:rsidRDefault="00756401" w:rsidP="00756401">
      <w:pPr>
        <w:shd w:val="clear" w:color="auto" w:fill="FFFFFF"/>
        <w:spacing w:line="276" w:lineRule="auto"/>
        <w:jc w:val="center"/>
      </w:pPr>
    </w:p>
    <w:p w:rsidR="00756401" w:rsidRDefault="00756401" w:rsidP="00756401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Дата проведения: «</w:t>
      </w:r>
      <w:r>
        <w:rPr>
          <w:b/>
          <w:bCs/>
          <w:sz w:val="22"/>
          <w:szCs w:val="22"/>
        </w:rPr>
        <w:t>21</w:t>
      </w:r>
      <w:r>
        <w:rPr>
          <w:b/>
          <w:sz w:val="22"/>
          <w:szCs w:val="22"/>
        </w:rPr>
        <w:t xml:space="preserve">» октября  </w:t>
      </w:r>
      <w:r>
        <w:rPr>
          <w:b/>
          <w:bCs/>
          <w:sz w:val="22"/>
          <w:szCs w:val="22"/>
        </w:rPr>
        <w:t xml:space="preserve">2016 года в 10-50 часов. </w:t>
      </w:r>
    </w:p>
    <w:p w:rsidR="00756401" w:rsidRDefault="00756401" w:rsidP="00756401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Место проведения: </w:t>
      </w:r>
      <w:r>
        <w:rPr>
          <w:b/>
          <w:sz w:val="22"/>
          <w:szCs w:val="22"/>
        </w:rPr>
        <w:t>г. Тюмень, ул. Луначарского, д. 2</w:t>
      </w:r>
      <w:r>
        <w:rPr>
          <w:b/>
          <w:sz w:val="22"/>
          <w:szCs w:val="22"/>
        </w:rPr>
        <w:tab/>
      </w:r>
    </w:p>
    <w:p w:rsidR="00756401" w:rsidRDefault="00756401" w:rsidP="007564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Совета: Зуев В.А. </w:t>
      </w:r>
    </w:p>
    <w:p w:rsidR="00756401" w:rsidRDefault="00756401" w:rsidP="00756401">
      <w:pPr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Члены Совета, принимающие участие в </w:t>
      </w:r>
      <w:r>
        <w:rPr>
          <w:color w:val="000000"/>
          <w:sz w:val="22"/>
          <w:szCs w:val="22"/>
        </w:rPr>
        <w:t xml:space="preserve">заседании: </w:t>
      </w:r>
      <w:proofErr w:type="spellStart"/>
      <w:r>
        <w:rPr>
          <w:color w:val="000000"/>
          <w:sz w:val="22"/>
          <w:szCs w:val="22"/>
        </w:rPr>
        <w:t>Долгачёва</w:t>
      </w:r>
      <w:proofErr w:type="spellEnd"/>
      <w:r>
        <w:rPr>
          <w:color w:val="000000"/>
          <w:sz w:val="22"/>
          <w:szCs w:val="22"/>
        </w:rPr>
        <w:t xml:space="preserve"> О.П., Березин М.С., </w:t>
      </w:r>
      <w:proofErr w:type="spellStart"/>
      <w:r>
        <w:rPr>
          <w:color w:val="000000"/>
          <w:sz w:val="22"/>
          <w:szCs w:val="22"/>
        </w:rPr>
        <w:t>Кортусов</w:t>
      </w:r>
      <w:proofErr w:type="spellEnd"/>
      <w:r>
        <w:rPr>
          <w:color w:val="000000"/>
          <w:sz w:val="22"/>
          <w:szCs w:val="22"/>
        </w:rPr>
        <w:t xml:space="preserve"> С.А., Ермачкова Л.В., Виноградова А.Е., Ковалев Д.М., Лавров С.Н., </w:t>
      </w:r>
      <w:proofErr w:type="spellStart"/>
      <w:r>
        <w:rPr>
          <w:color w:val="000000"/>
          <w:sz w:val="22"/>
          <w:szCs w:val="22"/>
        </w:rPr>
        <w:t>Котович</w:t>
      </w:r>
      <w:proofErr w:type="spellEnd"/>
      <w:r>
        <w:rPr>
          <w:color w:val="000000"/>
          <w:sz w:val="22"/>
          <w:szCs w:val="22"/>
        </w:rPr>
        <w:t xml:space="preserve"> С.В.</w:t>
      </w:r>
    </w:p>
    <w:p w:rsidR="00756401" w:rsidRPr="00756401" w:rsidRDefault="00756401" w:rsidP="007564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Всего членов Совета 9 человек. Присутствовало</w:t>
      </w:r>
      <w:r>
        <w:rPr>
          <w:color w:val="C0504D"/>
          <w:sz w:val="22"/>
          <w:szCs w:val="22"/>
        </w:rPr>
        <w:t xml:space="preserve"> </w:t>
      </w:r>
      <w:r>
        <w:rPr>
          <w:sz w:val="22"/>
          <w:szCs w:val="22"/>
        </w:rPr>
        <w:t>9 человек. Кворум имеется.</w:t>
      </w:r>
    </w:p>
    <w:p w:rsidR="00756401" w:rsidRDefault="00756401" w:rsidP="00756401">
      <w:pPr>
        <w:spacing w:line="276" w:lineRule="auto"/>
        <w:jc w:val="both"/>
        <w:rPr>
          <w:sz w:val="22"/>
          <w:szCs w:val="22"/>
        </w:rPr>
      </w:pPr>
    </w:p>
    <w:p w:rsidR="00756401" w:rsidRPr="00756401" w:rsidRDefault="00756401" w:rsidP="00756401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:rsidR="00756401" w:rsidRDefault="00756401" w:rsidP="00756401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1. Принятие решения о формировании компенсационного фонда обеспечения договорных обязательств.</w:t>
      </w:r>
    </w:p>
    <w:p w:rsidR="00756401" w:rsidRDefault="00756401" w:rsidP="00756401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2. Предоставление информации Общему внеочередному собранию членов СРО С «ОИЗР» проходящему 21.10.2016 года о формировании компенсационного фонда обеспечения договорных обязательств.</w:t>
      </w:r>
    </w:p>
    <w:p w:rsidR="00756401" w:rsidRDefault="00756401" w:rsidP="0075640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756401" w:rsidRDefault="00756401" w:rsidP="00756401">
      <w:pPr>
        <w:widowControl/>
        <w:autoSpaceDE/>
        <w:adjustRightInd/>
        <w:ind w:firstLine="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По</w:t>
      </w:r>
      <w:r>
        <w:rPr>
          <w:b/>
          <w:bCs/>
          <w:sz w:val="22"/>
          <w:szCs w:val="22"/>
        </w:rPr>
        <w:t xml:space="preserve"> первому вопросу</w:t>
      </w:r>
      <w:r>
        <w:rPr>
          <w:bCs/>
          <w:sz w:val="22"/>
          <w:szCs w:val="22"/>
        </w:rPr>
        <w:t xml:space="preserve"> выступил </w:t>
      </w:r>
      <w:r>
        <w:rPr>
          <w:b/>
          <w:bCs/>
          <w:sz w:val="22"/>
          <w:szCs w:val="22"/>
        </w:rPr>
        <w:t>председатель Совета Союза Зуев В.А.</w:t>
      </w:r>
    </w:p>
    <w:p w:rsidR="00756401" w:rsidRDefault="00756401" w:rsidP="00756401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 соответствии с Федеральным законом № 372 – ФЗ от 03 июля 2016 года « о внесении изменений в Градостроительный кодекс Российской Федерации и отдельные законодательные акты Российской Федерации» СРО С «ОИЗР» до 01.11. 2016 года должна </w:t>
      </w:r>
      <w:proofErr w:type="gramStart"/>
      <w:r>
        <w:rPr>
          <w:bCs/>
          <w:sz w:val="22"/>
          <w:szCs w:val="22"/>
        </w:rPr>
        <w:t>разместить средства</w:t>
      </w:r>
      <w:proofErr w:type="gramEnd"/>
      <w:r>
        <w:rPr>
          <w:bCs/>
          <w:sz w:val="22"/>
          <w:szCs w:val="22"/>
        </w:rPr>
        <w:t xml:space="preserve">  компенсационных фондов возмещения вреда и обеспечения договорных обязательств на специальных счетах в банке. </w:t>
      </w:r>
      <w:r w:rsidR="000D74AD">
        <w:rPr>
          <w:bCs/>
          <w:sz w:val="22"/>
          <w:szCs w:val="22"/>
        </w:rPr>
        <w:t>Уведомления</w:t>
      </w:r>
      <w:r>
        <w:rPr>
          <w:bCs/>
          <w:sz w:val="22"/>
          <w:szCs w:val="22"/>
        </w:rPr>
        <w:t xml:space="preserve"> о намерении принимать участие в заключени</w:t>
      </w:r>
      <w:proofErr w:type="gramStart"/>
      <w:r>
        <w:rPr>
          <w:bCs/>
          <w:sz w:val="22"/>
          <w:szCs w:val="22"/>
        </w:rPr>
        <w:t>и</w:t>
      </w:r>
      <w:proofErr w:type="gramEnd"/>
      <w:r>
        <w:rPr>
          <w:bCs/>
          <w:sz w:val="22"/>
          <w:szCs w:val="22"/>
        </w:rPr>
        <w:t xml:space="preserve"> договоров подряда на выполнения инженерных изысканий  с использованием конкурентных способов заключения договоров подали 63 члена СРО С «ОИЗР». В  соответствии ФЗ № 372 – ФЗ (статья 55.4 ч. 2) совету СРО С «ОИЗР» необходимо сформировать компенсационный фонд обеспечения договорных обязательств. Общим внеочередным собранием членов СРО С «ОИЗР» 21. 10. 2016 года утверждено «Положение о компенсационном фонде обеспечения договорных обязательств». </w:t>
      </w:r>
    </w:p>
    <w:p w:rsidR="00756401" w:rsidRDefault="00756401" w:rsidP="00756401">
      <w:pPr>
        <w:widowControl/>
        <w:autoSpaceDE/>
        <w:adjustRightInd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Предлагаю решением совета СРО С «ОИЗР» сформировать компенсационный фонд обеспечения договорных обязательств на основании </w:t>
      </w:r>
      <w:r w:rsidR="000D74AD">
        <w:rPr>
          <w:bCs/>
          <w:sz w:val="22"/>
          <w:szCs w:val="22"/>
        </w:rPr>
        <w:t>уведомлений</w:t>
      </w:r>
      <w:r>
        <w:rPr>
          <w:bCs/>
          <w:sz w:val="22"/>
          <w:szCs w:val="22"/>
        </w:rPr>
        <w:t>, поданных 63 членами СРО С «ОИЗР» о намерении принимать участие в заключени</w:t>
      </w:r>
      <w:proofErr w:type="gramStart"/>
      <w:r>
        <w:rPr>
          <w:bCs/>
          <w:sz w:val="22"/>
          <w:szCs w:val="22"/>
        </w:rPr>
        <w:t>и</w:t>
      </w:r>
      <w:proofErr w:type="gramEnd"/>
      <w:r>
        <w:rPr>
          <w:bCs/>
          <w:sz w:val="22"/>
          <w:szCs w:val="22"/>
        </w:rPr>
        <w:t xml:space="preserve"> договоров подряда на выполнения инженерных изысканий  с использованием конкурентных способов заключения договоров и в соответствии с положением о компенсационном фонде СРО С «ОИЗР».</w:t>
      </w:r>
    </w:p>
    <w:p w:rsidR="00756401" w:rsidRDefault="00756401" w:rsidP="00756401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Предлагаю проголосовать за данное предложение.</w:t>
      </w:r>
    </w:p>
    <w:p w:rsidR="00756401" w:rsidRDefault="00756401" w:rsidP="00756401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Итоги голосования: «за» 9 членов, против «нет», воздержавшихся «нет».</w:t>
      </w:r>
    </w:p>
    <w:p w:rsidR="00756401" w:rsidRDefault="00756401" w:rsidP="00756401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Принято единогласно.</w:t>
      </w:r>
    </w:p>
    <w:p w:rsidR="00756401" w:rsidRPr="000D74AD" w:rsidRDefault="00756401" w:rsidP="000D74AD">
      <w:pPr>
        <w:widowControl/>
        <w:autoSpaceDE/>
        <w:adjustRightInd/>
        <w:ind w:left="142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Решили: </w:t>
      </w:r>
      <w:r>
        <w:rPr>
          <w:b/>
          <w:sz w:val="22"/>
          <w:szCs w:val="22"/>
        </w:rPr>
        <w:t>Сформировать Компенсационный фонд обеспечения договорных обязательств.</w:t>
      </w:r>
    </w:p>
    <w:p w:rsidR="00756401" w:rsidRDefault="00756401" w:rsidP="00756401">
      <w:pPr>
        <w:widowControl/>
        <w:autoSpaceDE/>
        <w:adjustRightInd/>
        <w:ind w:firstLine="567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По второму вопросу </w:t>
      </w:r>
      <w:r>
        <w:rPr>
          <w:rFonts w:eastAsia="Calibri"/>
          <w:sz w:val="22"/>
          <w:szCs w:val="22"/>
          <w:lang w:eastAsia="en-US"/>
        </w:rPr>
        <w:t xml:space="preserve">Председатель Совета Союза </w:t>
      </w:r>
      <w:r>
        <w:rPr>
          <w:rFonts w:eastAsia="Calibri"/>
          <w:b/>
          <w:sz w:val="22"/>
          <w:szCs w:val="22"/>
          <w:lang w:eastAsia="en-US"/>
        </w:rPr>
        <w:t xml:space="preserve">Зуев В.А., </w:t>
      </w:r>
      <w:r>
        <w:rPr>
          <w:rFonts w:eastAsia="Calibri"/>
          <w:sz w:val="22"/>
          <w:szCs w:val="22"/>
          <w:lang w:eastAsia="en-US"/>
        </w:rPr>
        <w:t xml:space="preserve">предложил членам Совета представить информация о сформированном </w:t>
      </w:r>
      <w:r>
        <w:rPr>
          <w:sz w:val="22"/>
          <w:szCs w:val="22"/>
        </w:rPr>
        <w:t>Компенсационном фонде обеспечения договорных обязательств Общему внеочередному собранию членов СРО С «ОИЗР» проходящему 21.10.2016 года.</w:t>
      </w:r>
    </w:p>
    <w:p w:rsidR="00756401" w:rsidRDefault="00756401" w:rsidP="00756401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Предлагаю проголосовать за данное предложение.</w:t>
      </w:r>
    </w:p>
    <w:p w:rsidR="00756401" w:rsidRDefault="00756401" w:rsidP="00756401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Итоги голосования: «за» 9 членов, против «нет», воздержавшихся «нет».</w:t>
      </w:r>
    </w:p>
    <w:p w:rsidR="00756401" w:rsidRDefault="00756401" w:rsidP="00756401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Принято единогласно.</w:t>
      </w:r>
    </w:p>
    <w:p w:rsidR="00756401" w:rsidRDefault="00756401" w:rsidP="00756401">
      <w:pPr>
        <w:widowControl/>
        <w:autoSpaceDE/>
        <w:adjustRightInd/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Решили: </w:t>
      </w:r>
      <w:r>
        <w:rPr>
          <w:rFonts w:eastAsia="Calibri"/>
          <w:b/>
          <w:sz w:val="22"/>
          <w:szCs w:val="22"/>
          <w:lang w:eastAsia="en-US"/>
        </w:rPr>
        <w:t xml:space="preserve">Представить информация о сформированном </w:t>
      </w:r>
      <w:r>
        <w:rPr>
          <w:b/>
          <w:sz w:val="22"/>
          <w:szCs w:val="22"/>
        </w:rPr>
        <w:t>Компенсационном фонде обеспечения договорных обязательств Общему внеочередному собранию членов СРО С «ОИЗР» проходящему 21.10.2016 года</w:t>
      </w:r>
      <w:r>
        <w:rPr>
          <w:sz w:val="22"/>
          <w:szCs w:val="22"/>
        </w:rPr>
        <w:t>.</w:t>
      </w:r>
    </w:p>
    <w:p w:rsidR="00756401" w:rsidRDefault="00756401" w:rsidP="00756401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0D74AD" w:rsidRDefault="00756401" w:rsidP="000D74A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Союза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Зуев В.А.</w:t>
      </w:r>
      <w:bookmarkStart w:id="0" w:name="_GoBack"/>
      <w:bookmarkEnd w:id="0"/>
    </w:p>
    <w:p w:rsidR="0016628D" w:rsidRPr="00756401" w:rsidRDefault="00756401" w:rsidP="000D74AD">
      <w:pPr>
        <w:spacing w:before="24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Секретарь заседания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Галкина Ю.А.</w:t>
      </w:r>
    </w:p>
    <w:sectPr w:rsidR="0016628D" w:rsidRPr="00756401" w:rsidSect="0008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01"/>
    <w:rsid w:val="00084A09"/>
    <w:rsid w:val="000D74AD"/>
    <w:rsid w:val="0016628D"/>
    <w:rsid w:val="007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2016-10-27T04:27:00Z</cp:lastPrinted>
  <dcterms:created xsi:type="dcterms:W3CDTF">2016-10-27T04:28:00Z</dcterms:created>
  <dcterms:modified xsi:type="dcterms:W3CDTF">2016-10-27T04:28:00Z</dcterms:modified>
</cp:coreProperties>
</file>